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0773" w:rsidRPr="00D23F8A" w:rsidRDefault="000E2393">
      <w:pPr>
        <w:rPr>
          <w:rFonts w:ascii="標楷體" w:eastAsia="標楷體" w:hAnsi="標楷體" w:cs="Times New Roman"/>
          <w:noProof/>
        </w:rPr>
      </w:pPr>
      <w:r w:rsidRPr="00D23F8A">
        <w:rPr>
          <w:rFonts w:ascii="標楷體" w:eastAsia="標楷體" w:hAnsi="標楷體" w:cs="Times New Roman"/>
          <w:noProof/>
          <w:lang w:eastAsia="zh-CN"/>
        </w:rPr>
        <w:t>(img021)</w:t>
      </w:r>
    </w:p>
    <w:p w:rsidR="007917E8" w:rsidRPr="00D23F8A" w:rsidRDefault="007917E8">
      <w:pPr>
        <w:rPr>
          <w:rFonts w:ascii="標楷體" w:eastAsia="標楷體" w:hAnsi="標楷體" w:cs="Times New Roman"/>
          <w:noProof/>
        </w:rPr>
      </w:pPr>
      <w:r w:rsidRPr="00D23F8A">
        <w:rPr>
          <w:rFonts w:ascii="標楷體" w:eastAsia="標楷體" w:hAnsi="標楷體" w:cs="Times New Roman"/>
          <w:noProof/>
        </w:rPr>
        <w:drawing>
          <wp:inline distT="0" distB="0" distL="0" distR="0">
            <wp:extent cx="5274317" cy="4548146"/>
            <wp:effectExtent l="0" t="0" r="2540" b="5080"/>
            <wp:docPr id="45" name="Picture 45" descr="C:\Users\鈞婷\Desktop\第四本\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鈞婷\Desktop\第四本\img021.jpg"/>
                    <pic:cNvPicPr>
                      <a:picLocks noChangeAspect="1" noChangeArrowheads="1"/>
                    </pic:cNvPicPr>
                  </pic:nvPicPr>
                  <pic:blipFill rotWithShape="1">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697" b="7257"/>
                    <a:stretch/>
                  </pic:blipFill>
                  <pic:spPr bwMode="auto">
                    <a:xfrm>
                      <a:off x="0" y="0"/>
                      <a:ext cx="5274310" cy="45481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7917E8" w:rsidRPr="00D23F8A" w:rsidTr="00FA1316">
        <w:tc>
          <w:tcPr>
            <w:tcW w:w="4181" w:type="dxa"/>
          </w:tcPr>
          <w:p w:rsidR="007917E8" w:rsidRPr="00D23F8A" w:rsidRDefault="007917E8" w:rsidP="00FA1316">
            <w:pPr>
              <w:rPr>
                <w:rFonts w:ascii="標楷體" w:eastAsia="標楷體" w:hAnsi="標楷體" w:cs="Times New Roman"/>
              </w:rPr>
            </w:pPr>
          </w:p>
        </w:tc>
        <w:tc>
          <w:tcPr>
            <w:tcW w:w="4181" w:type="dxa"/>
          </w:tcPr>
          <w:p w:rsidR="007917E8" w:rsidRPr="00D23F8A" w:rsidRDefault="000E2393" w:rsidP="00FA1316">
            <w:pPr>
              <w:rPr>
                <w:rFonts w:ascii="標楷體" w:eastAsia="標楷體" w:hAnsi="標楷體" w:cs="Times New Roman"/>
              </w:rPr>
            </w:pPr>
            <w:r w:rsidRPr="00D23F8A">
              <w:rPr>
                <w:rFonts w:ascii="標楷體" w:eastAsia="標楷體" w:hAnsi="標楷體" w:cs="Times New Roman" w:hint="eastAsia"/>
                <w:lang w:eastAsia="zh-CN"/>
              </w:rPr>
              <w:t>双缸引擎前叉油</w:t>
            </w:r>
          </w:p>
          <w:p w:rsidR="007917E8" w:rsidRPr="00D23F8A" w:rsidRDefault="000E2393" w:rsidP="00FA1316">
            <w:pPr>
              <w:rPr>
                <w:rFonts w:ascii="標楷體" w:eastAsia="標楷體" w:hAnsi="標楷體" w:cs="Times New Roman"/>
              </w:rPr>
            </w:pPr>
            <w:r w:rsidRPr="00D23F8A">
              <w:rPr>
                <w:rFonts w:ascii="標楷體" w:eastAsia="標楷體" w:hAnsi="標楷體" w:cs="Times New Roman"/>
                <w:lang w:eastAsia="zh-CN"/>
              </w:rPr>
              <w:t>E</w:t>
            </w:r>
            <w:r w:rsidRPr="00D23F8A">
              <w:rPr>
                <w:rFonts w:ascii="標楷體" w:eastAsia="標楷體" w:hAnsi="標楷體" w:cs="Times New Roman" w:hint="eastAsia"/>
                <w:lang w:eastAsia="zh-CN"/>
              </w:rPr>
              <w:t>类</w:t>
            </w:r>
            <w:r w:rsidRPr="00D23F8A">
              <w:rPr>
                <w:rFonts w:ascii="標楷體" w:eastAsia="標楷體" w:hAnsi="標楷體" w:cs="Times New Roman"/>
                <w:lang w:eastAsia="zh-CN"/>
              </w:rPr>
              <w:t>5WT H-D</w:t>
            </w:r>
            <w:r w:rsidRPr="00D23F8A">
              <w:rPr>
                <w:rFonts w:ascii="標楷體" w:eastAsia="標楷體" w:hAnsi="標楷體" w:cs="Times New Roman" w:hint="eastAsia"/>
                <w:lang w:eastAsia="zh-CN"/>
              </w:rPr>
              <w:t>、</w:t>
            </w:r>
            <w:r w:rsidRPr="00D23F8A">
              <w:rPr>
                <w:rFonts w:ascii="標楷體" w:eastAsia="標楷體" w:hAnsi="標楷體" w:cs="Times New Roman"/>
                <w:lang w:eastAsia="zh-CN"/>
              </w:rPr>
              <w:t>B</w:t>
            </w:r>
            <w:r w:rsidRPr="00D23F8A">
              <w:rPr>
                <w:rFonts w:ascii="標楷體" w:eastAsia="標楷體" w:hAnsi="標楷體" w:cs="Times New Roman" w:hint="eastAsia"/>
                <w:lang w:eastAsia="zh-CN"/>
              </w:rPr>
              <w:t>类</w:t>
            </w:r>
            <w:r w:rsidRPr="00D23F8A">
              <w:rPr>
                <w:rFonts w:ascii="標楷體" w:eastAsia="標楷體" w:hAnsi="標楷體" w:cs="Times New Roman"/>
                <w:lang w:eastAsia="zh-CN"/>
              </w:rPr>
              <w:t>10WT H-D</w:t>
            </w:r>
            <w:r w:rsidRPr="00D23F8A">
              <w:rPr>
                <w:rFonts w:ascii="標楷體" w:eastAsia="標楷體" w:hAnsi="標楷體" w:cs="Times New Roman" w:hint="eastAsia"/>
                <w:lang w:eastAsia="zh-CN"/>
              </w:rPr>
              <w:t>及</w:t>
            </w:r>
            <w:r w:rsidRPr="00D23F8A">
              <w:rPr>
                <w:rFonts w:ascii="標楷體" w:eastAsia="標楷體" w:hAnsi="標楷體" w:cs="Times New Roman"/>
                <w:lang w:eastAsia="zh-CN"/>
              </w:rPr>
              <w:t>HD</w:t>
            </w:r>
            <w:r w:rsidRPr="00D23F8A">
              <w:rPr>
                <w:rFonts w:ascii="標楷體" w:eastAsia="標楷體" w:hAnsi="標楷體" w:cs="Times New Roman" w:hint="eastAsia"/>
                <w:lang w:eastAsia="zh-CN"/>
              </w:rPr>
              <w:t>类</w:t>
            </w:r>
            <w:r w:rsidRPr="00D23F8A">
              <w:rPr>
                <w:rFonts w:ascii="標楷體" w:eastAsia="標楷體" w:hAnsi="標楷體" w:cs="Times New Roman"/>
                <w:lang w:eastAsia="zh-CN"/>
              </w:rPr>
              <w:t>20WT H-D</w:t>
            </w:r>
          </w:p>
          <w:p w:rsidR="007917E8" w:rsidRPr="00D23F8A" w:rsidRDefault="000E2393" w:rsidP="001C38B6">
            <w:pPr>
              <w:rPr>
                <w:rFonts w:ascii="標楷體" w:eastAsia="標楷體" w:hAnsi="標楷體" w:cs="Times New Roman"/>
                <w:lang w:eastAsia="zh-CN"/>
              </w:rPr>
            </w:pPr>
            <w:r w:rsidRPr="00D23F8A">
              <w:rPr>
                <w:rFonts w:ascii="標楷體" w:eastAsia="標楷體" w:hAnsi="標楷體" w:cs="Times New Roman" w:hint="eastAsia"/>
                <w:lang w:eastAsia="zh-CN"/>
              </w:rPr>
              <w:t>严选优质极纯基底油配合表面活性添加剂，提供优越润滑性能、泡沫抑制并防止避震系统腐蚀。独家保养剂</w:t>
            </w:r>
            <w:r w:rsidRPr="00D23F8A">
              <w:rPr>
                <w:rFonts w:ascii="標楷體" w:eastAsia="標楷體" w:hAnsi="標楷體" w:cs="Times New Roman"/>
                <w:vertAlign w:val="superscript"/>
                <w:lang w:eastAsia="zh-CN"/>
              </w:rPr>
              <w:t>TM</w:t>
            </w:r>
            <w:r w:rsidRPr="00D23F8A">
              <w:rPr>
                <w:rFonts w:ascii="標楷體" w:eastAsia="標楷體" w:hAnsi="標楷體" w:cs="Times New Roman" w:hint="eastAsia"/>
                <w:lang w:eastAsia="zh-CN"/>
              </w:rPr>
              <w:t>配方条件密封部位并保护动力部位，于广泛运作温度范围内减少粘滞及强化前叉性能。优质清洁剂保障极清洁运作并防止避震系统磨耗及沉积，确保安全运作。</w:t>
            </w:r>
          </w:p>
          <w:p w:rsidR="007917E8" w:rsidRPr="00D23F8A" w:rsidRDefault="000E2393" w:rsidP="00FA1316">
            <w:pPr>
              <w:rPr>
                <w:rFonts w:ascii="標楷體" w:eastAsia="標楷體" w:hAnsi="標楷體" w:cs="Times New Roman"/>
              </w:rPr>
            </w:pPr>
            <w:r w:rsidRPr="00D23F8A">
              <w:rPr>
                <w:rFonts w:ascii="標楷體" w:eastAsia="標楷體" w:hAnsi="標楷體" w:cs="Times New Roman"/>
                <w:lang w:eastAsia="zh-CN"/>
              </w:rPr>
              <w:t>32</w:t>
            </w:r>
            <w:r w:rsidRPr="00D23F8A">
              <w:rPr>
                <w:rFonts w:ascii="標楷體" w:eastAsia="標楷體" w:hAnsi="標楷體" w:cs="Times New Roman" w:hint="eastAsia"/>
                <w:lang w:eastAsia="zh-CN"/>
              </w:rPr>
              <w:t>盎司装</w:t>
            </w:r>
          </w:p>
        </w:tc>
      </w:tr>
      <w:tr w:rsidR="007917E8" w:rsidRPr="00D23F8A" w:rsidTr="007917E8">
        <w:tc>
          <w:tcPr>
            <w:tcW w:w="4181" w:type="dxa"/>
          </w:tcPr>
          <w:p w:rsidR="007917E8" w:rsidRPr="00D23F8A" w:rsidRDefault="000E2393" w:rsidP="00FA1316">
            <w:pPr>
              <w:rPr>
                <w:rFonts w:ascii="標楷體" w:eastAsia="標楷體" w:hAnsi="標楷體" w:cs="Times New Roman"/>
              </w:rPr>
            </w:pPr>
            <w:r w:rsidRPr="00D23F8A">
              <w:rPr>
                <w:rFonts w:ascii="標楷體" w:eastAsia="標楷體" w:hAnsi="標楷體" w:cs="Times New Roman" w:hint="eastAsia"/>
                <w:lang w:eastAsia="zh-CN"/>
              </w:rPr>
              <w:t>竞赛级前叉液</w:t>
            </w:r>
          </w:p>
          <w:p w:rsidR="007917E8" w:rsidRPr="00D23F8A" w:rsidRDefault="000E2393" w:rsidP="00FA1316">
            <w:pPr>
              <w:rPr>
                <w:rFonts w:ascii="標楷體" w:eastAsia="標楷體" w:hAnsi="標楷體" w:cs="Times New Roman"/>
              </w:rPr>
            </w:pPr>
            <w:r w:rsidRPr="00D23F8A">
              <w:rPr>
                <w:rFonts w:ascii="標楷體" w:eastAsia="標楷體" w:hAnsi="標楷體" w:cs="Times New Roman" w:hint="eastAsia"/>
                <w:lang w:eastAsia="zh-CN"/>
              </w:rPr>
              <w:t>抗粘滞配方</w:t>
            </w:r>
          </w:p>
          <w:p w:rsidR="001C38B6" w:rsidRPr="00D23F8A" w:rsidRDefault="000E2393" w:rsidP="00FA1316">
            <w:pPr>
              <w:rPr>
                <w:rFonts w:ascii="標楷體" w:eastAsia="標楷體" w:hAnsi="標楷體" w:cs="Times New Roman"/>
              </w:rPr>
            </w:pPr>
            <w:r w:rsidRPr="00D23F8A">
              <w:rPr>
                <w:rFonts w:ascii="標楷體" w:eastAsia="標楷體" w:hAnsi="標楷體" w:cs="Times New Roman"/>
                <w:lang w:eastAsia="zh-CN"/>
              </w:rPr>
              <w:t>5WT</w:t>
            </w:r>
            <w:r w:rsidRPr="00D23F8A">
              <w:rPr>
                <w:rFonts w:ascii="標楷體" w:eastAsia="標楷體" w:hAnsi="標楷體" w:cs="Times New Roman" w:hint="eastAsia"/>
                <w:lang w:eastAsia="zh-CN"/>
              </w:rPr>
              <w:t>˙</w:t>
            </w:r>
            <w:r w:rsidRPr="00D23F8A">
              <w:rPr>
                <w:rFonts w:ascii="標楷體" w:eastAsia="標楷體" w:hAnsi="標楷體" w:cs="Times New Roman"/>
                <w:lang w:eastAsia="zh-CN"/>
              </w:rPr>
              <w:t>7 WT</w:t>
            </w:r>
            <w:r w:rsidRPr="00D23F8A">
              <w:rPr>
                <w:rFonts w:ascii="標楷體" w:eastAsia="標楷體" w:hAnsi="標楷體" w:cs="Times New Roman" w:hint="eastAsia"/>
                <w:lang w:eastAsia="zh-CN"/>
              </w:rPr>
              <w:t>˙</w:t>
            </w:r>
            <w:r w:rsidRPr="00D23F8A">
              <w:rPr>
                <w:rFonts w:ascii="標楷體" w:eastAsia="標楷體" w:hAnsi="標楷體" w:cs="Times New Roman"/>
                <w:lang w:eastAsia="zh-CN"/>
              </w:rPr>
              <w:t>10 WT</w:t>
            </w:r>
            <w:r w:rsidRPr="00D23F8A">
              <w:rPr>
                <w:rFonts w:ascii="標楷體" w:eastAsia="標楷體" w:hAnsi="標楷體" w:cs="Times New Roman" w:hint="eastAsia"/>
                <w:lang w:eastAsia="zh-CN"/>
              </w:rPr>
              <w:t>˙</w:t>
            </w:r>
            <w:r w:rsidRPr="00D23F8A">
              <w:rPr>
                <w:rFonts w:ascii="標楷體" w:eastAsia="標楷體" w:hAnsi="標楷體" w:cs="Times New Roman"/>
                <w:lang w:eastAsia="zh-CN"/>
              </w:rPr>
              <w:t>15 WT</w:t>
            </w:r>
          </w:p>
          <w:p w:rsidR="007917E8" w:rsidRPr="00D23F8A" w:rsidRDefault="000E2393" w:rsidP="00FA1316">
            <w:pPr>
              <w:rPr>
                <w:rFonts w:ascii="標楷體" w:eastAsia="標楷體" w:hAnsi="標楷體" w:cs="Times New Roman"/>
                <w:lang w:eastAsia="zh-CN"/>
              </w:rPr>
            </w:pPr>
            <w:r w:rsidRPr="00D23F8A">
              <w:rPr>
                <w:rFonts w:ascii="標楷體" w:eastAsia="標楷體" w:hAnsi="標楷體" w:cs="Times New Roman" w:hint="eastAsia"/>
                <w:lang w:eastAsia="zh-CN"/>
              </w:rPr>
              <w:t>专为高性能滤蕊及标准型前叉打造的配方。客制化调配的光滑剂提供一致的</w:t>
            </w:r>
            <w:r w:rsidRPr="00D23F8A">
              <w:rPr>
                <w:rFonts w:ascii="標楷體" w:eastAsia="標楷體" w:hAnsi="標楷體" w:cs="Times New Roman" w:hint="eastAsia"/>
                <w:lang w:eastAsia="zh-CN"/>
              </w:rPr>
              <w:lastRenderedPageBreak/>
              <w:t>前叉性能并减少粘滞。可再生合成聚合物供给高油粘性系数</w:t>
            </w:r>
            <w:r w:rsidRPr="00D23F8A">
              <w:rPr>
                <w:rFonts w:ascii="標楷體" w:eastAsia="標楷體" w:hAnsi="標楷體" w:cs="Times New Roman"/>
                <w:lang w:eastAsia="zh-CN"/>
              </w:rPr>
              <w:t>(190+)</w:t>
            </w:r>
            <w:r w:rsidRPr="00D23F8A">
              <w:rPr>
                <w:rFonts w:ascii="標楷體" w:eastAsia="標楷體" w:hAnsi="標楷體" w:cs="Times New Roman" w:hint="eastAsia"/>
                <w:lang w:eastAsia="zh-CN"/>
              </w:rPr>
              <w:t>，抵抗机械的剪切及油粘性失衡情况，提供最大限度的保护及膜强度。极清洁添加剂系统确保长时间行驶的清洁及安全。</w:t>
            </w:r>
          </w:p>
          <w:p w:rsidR="007917E8" w:rsidRPr="00D23F8A" w:rsidRDefault="000E2393" w:rsidP="00FA1316">
            <w:pPr>
              <w:rPr>
                <w:rFonts w:ascii="標楷體" w:eastAsia="標楷體" w:hAnsi="標楷體" w:cs="Times New Roman"/>
              </w:rPr>
            </w:pPr>
            <w:r w:rsidRPr="00D23F8A">
              <w:rPr>
                <w:rFonts w:ascii="標楷體" w:eastAsia="標楷體" w:hAnsi="標楷體" w:cs="Times New Roman" w:hint="eastAsia"/>
                <w:lang w:eastAsia="zh-CN"/>
              </w:rPr>
              <w:t>公升装</w:t>
            </w:r>
          </w:p>
        </w:tc>
        <w:tc>
          <w:tcPr>
            <w:tcW w:w="4181" w:type="dxa"/>
          </w:tcPr>
          <w:p w:rsidR="007917E8" w:rsidRPr="00D23F8A" w:rsidRDefault="000E2393" w:rsidP="00FA1316">
            <w:pPr>
              <w:rPr>
                <w:rFonts w:ascii="標楷體" w:eastAsia="標楷體" w:hAnsi="標楷體" w:cs="Times New Roman"/>
              </w:rPr>
            </w:pPr>
            <w:r w:rsidRPr="00D23F8A">
              <w:rPr>
                <w:rFonts w:ascii="標楷體" w:eastAsia="標楷體" w:hAnsi="標楷體" w:cs="Times New Roman" w:hint="eastAsia"/>
                <w:lang w:eastAsia="zh-CN"/>
              </w:rPr>
              <w:lastRenderedPageBreak/>
              <w:t>前叉油</w:t>
            </w:r>
          </w:p>
          <w:p w:rsidR="007917E8" w:rsidRDefault="000E2393" w:rsidP="00FA1316">
            <w:pPr>
              <w:rPr>
                <w:rFonts w:ascii="標楷體" w:eastAsia="標楷體" w:hAnsi="標楷體" w:cs="Times New Roman"/>
              </w:rPr>
            </w:pPr>
            <w:r w:rsidRPr="00D23F8A">
              <w:rPr>
                <w:rFonts w:ascii="標楷體" w:eastAsia="標楷體" w:hAnsi="標楷體" w:cs="Times New Roman" w:hint="eastAsia"/>
                <w:lang w:eastAsia="zh-CN"/>
              </w:rPr>
              <w:t>滤蕊及传统型前叉用油</w:t>
            </w:r>
          </w:p>
          <w:p w:rsidR="00CA67E3" w:rsidRPr="00D23F8A" w:rsidRDefault="00CA67E3" w:rsidP="00CA67E3">
            <w:pPr>
              <w:rPr>
                <w:rFonts w:ascii="標楷體" w:eastAsia="標楷體" w:hAnsi="標楷體" w:cs="Times New Roman"/>
              </w:rPr>
            </w:pPr>
            <w:r w:rsidRPr="00D23F8A">
              <w:rPr>
                <w:rFonts w:ascii="標楷體" w:eastAsia="標楷體" w:hAnsi="標楷體" w:cs="Times New Roman"/>
              </w:rPr>
              <w:t>5WT</w:t>
            </w:r>
            <w:r w:rsidRPr="00D23F8A">
              <w:rPr>
                <w:rFonts w:ascii="標楷體" w:eastAsia="標楷體" w:hAnsi="標楷體" w:cs="Times New Roman" w:hint="eastAsia"/>
              </w:rPr>
              <w:t>˙</w:t>
            </w:r>
            <w:r>
              <w:rPr>
                <w:rFonts w:ascii="標楷體" w:eastAsia="標楷體" w:hAnsi="標楷體" w:cs="Times New Roman" w:hint="eastAsia"/>
              </w:rPr>
              <w:t>10</w:t>
            </w:r>
            <w:r w:rsidRPr="00D23F8A">
              <w:rPr>
                <w:rFonts w:ascii="標楷體" w:eastAsia="標楷體" w:hAnsi="標楷體" w:cs="Times New Roman"/>
              </w:rPr>
              <w:t xml:space="preserve"> WT</w:t>
            </w:r>
            <w:r w:rsidRPr="00D23F8A">
              <w:rPr>
                <w:rFonts w:ascii="標楷體" w:eastAsia="標楷體" w:hAnsi="標楷體" w:cs="Times New Roman" w:hint="eastAsia"/>
              </w:rPr>
              <w:t>˙</w:t>
            </w:r>
            <w:r w:rsidRPr="00D23F8A">
              <w:rPr>
                <w:rFonts w:ascii="標楷體" w:eastAsia="標楷體" w:hAnsi="標楷體" w:cs="Times New Roman"/>
              </w:rPr>
              <w:t>1</w:t>
            </w:r>
            <w:r>
              <w:rPr>
                <w:rFonts w:ascii="標楷體" w:eastAsia="標楷體" w:hAnsi="標楷體" w:cs="Times New Roman" w:hint="eastAsia"/>
              </w:rPr>
              <w:t>5</w:t>
            </w:r>
            <w:r w:rsidRPr="00D23F8A">
              <w:rPr>
                <w:rFonts w:ascii="標楷體" w:eastAsia="標楷體" w:hAnsi="標楷體" w:cs="Times New Roman"/>
              </w:rPr>
              <w:t xml:space="preserve"> WT</w:t>
            </w:r>
            <w:r w:rsidRPr="00D23F8A">
              <w:rPr>
                <w:rFonts w:ascii="標楷體" w:eastAsia="標楷體" w:hAnsi="標楷體" w:cs="Times New Roman" w:hint="eastAsia"/>
              </w:rPr>
              <w:t>˙</w:t>
            </w:r>
            <w:r>
              <w:rPr>
                <w:rFonts w:ascii="標楷體" w:eastAsia="標楷體" w:hAnsi="標楷體" w:cs="Times New Roman" w:hint="eastAsia"/>
              </w:rPr>
              <w:t>20</w:t>
            </w:r>
            <w:r w:rsidRPr="00D23F8A">
              <w:rPr>
                <w:rFonts w:ascii="標楷體" w:eastAsia="標楷體" w:hAnsi="標楷體" w:cs="Times New Roman"/>
              </w:rPr>
              <w:t xml:space="preserve"> WT</w:t>
            </w:r>
          </w:p>
          <w:p w:rsidR="00CA67E3" w:rsidRPr="00CA67E3" w:rsidRDefault="00CA67E3" w:rsidP="00FA1316">
            <w:pPr>
              <w:rPr>
                <w:rFonts w:ascii="標楷體" w:eastAsia="標楷體" w:hAnsi="標楷體" w:cs="Times New Roman"/>
              </w:rPr>
            </w:pPr>
          </w:p>
          <w:p w:rsidR="007917E8" w:rsidRPr="00D23F8A" w:rsidRDefault="000E2393" w:rsidP="00FA1316">
            <w:pPr>
              <w:rPr>
                <w:rFonts w:ascii="標楷體" w:eastAsia="標楷體" w:hAnsi="標楷體" w:cs="Times New Roman"/>
                <w:lang w:eastAsia="zh-CN"/>
              </w:rPr>
            </w:pPr>
            <w:r w:rsidRPr="00D23F8A">
              <w:rPr>
                <w:rFonts w:ascii="標楷體" w:eastAsia="標楷體" w:hAnsi="標楷體" w:cs="Times New Roman" w:hint="eastAsia"/>
                <w:lang w:eastAsia="zh-CN"/>
              </w:rPr>
              <w:t>严选优质极纯基底油配合表面活性添</w:t>
            </w:r>
            <w:r w:rsidRPr="00D23F8A">
              <w:rPr>
                <w:rFonts w:ascii="標楷體" w:eastAsia="標楷體" w:hAnsi="標楷體" w:cs="Times New Roman" w:hint="eastAsia"/>
                <w:lang w:eastAsia="zh-CN"/>
              </w:rPr>
              <w:lastRenderedPageBreak/>
              <w:t>加剂，提供优越润滑性能、泡沫抑制并防止避震系统腐蚀。独家保养剂</w:t>
            </w:r>
            <w:r w:rsidRPr="00D23F8A">
              <w:rPr>
                <w:rFonts w:ascii="標楷體" w:eastAsia="標楷體" w:hAnsi="標楷體" w:cs="Times New Roman"/>
                <w:vertAlign w:val="superscript"/>
                <w:lang w:eastAsia="zh-CN"/>
              </w:rPr>
              <w:t>TM</w:t>
            </w:r>
            <w:r w:rsidRPr="00D23F8A">
              <w:rPr>
                <w:rFonts w:ascii="標楷體" w:eastAsia="標楷體" w:hAnsi="標楷體" w:cs="Times New Roman" w:hint="eastAsia"/>
                <w:lang w:eastAsia="zh-CN"/>
              </w:rPr>
              <w:t>配方条件密封部位并保护动力部位，于广泛运作温度范围内减少粘滞及强化前叉性能。优质清洁剂保障极清洁运作并防止避震系统磨耗及沉积，确保安全运作。</w:t>
            </w:r>
          </w:p>
          <w:p w:rsidR="007917E8" w:rsidRPr="00D23F8A" w:rsidRDefault="000E2393" w:rsidP="00FA1316">
            <w:pPr>
              <w:rPr>
                <w:rFonts w:ascii="標楷體" w:eastAsia="標楷體" w:hAnsi="標楷體" w:cs="Times New Roman"/>
              </w:rPr>
            </w:pPr>
            <w:r w:rsidRPr="00D23F8A">
              <w:rPr>
                <w:rFonts w:ascii="標楷體" w:eastAsia="標楷體" w:hAnsi="標楷體" w:cs="Times New Roman"/>
                <w:lang w:eastAsia="zh-CN"/>
              </w:rPr>
              <w:t>16</w:t>
            </w:r>
            <w:r w:rsidRPr="00D23F8A">
              <w:rPr>
                <w:rFonts w:ascii="標楷體" w:eastAsia="標楷體" w:hAnsi="標楷體" w:cs="Times New Roman" w:hint="eastAsia"/>
                <w:lang w:eastAsia="zh-CN"/>
              </w:rPr>
              <w:t>／盎司公升装</w:t>
            </w:r>
          </w:p>
        </w:tc>
      </w:tr>
    </w:tbl>
    <w:p w:rsidR="007917E8" w:rsidRPr="00D23F8A" w:rsidRDefault="000E2393" w:rsidP="007917E8">
      <w:pPr>
        <w:jc w:val="right"/>
        <w:rPr>
          <w:rFonts w:ascii="標楷體" w:eastAsia="標楷體" w:hAnsi="標楷體" w:cs="Times New Roman"/>
          <w:noProof/>
        </w:rPr>
      </w:pPr>
      <w:r w:rsidRPr="00D23F8A">
        <w:rPr>
          <w:rFonts w:ascii="標楷體" w:eastAsia="標楷體" w:hAnsi="標楷體" w:cs="Times New Roman" w:hint="eastAsia"/>
          <w:noProof/>
          <w:lang w:eastAsia="zh-CN"/>
        </w:rPr>
        <w:lastRenderedPageBreak/>
        <w:t>避震液及避震油</w:t>
      </w:r>
    </w:p>
    <w:p w:rsidR="0030180C" w:rsidRPr="00D23F8A" w:rsidRDefault="0030180C" w:rsidP="0030180C">
      <w:pPr>
        <w:rPr>
          <w:rFonts w:ascii="標楷體" w:eastAsia="標楷體" w:hAnsi="標楷體" w:cs="Times New Roman"/>
          <w:noProof/>
        </w:rPr>
      </w:pPr>
    </w:p>
    <w:p w:rsidR="0030180C" w:rsidRPr="00D23F8A" w:rsidRDefault="000E2393" w:rsidP="0030180C">
      <w:pPr>
        <w:rPr>
          <w:rFonts w:ascii="標楷體" w:eastAsia="標楷體" w:hAnsi="標楷體" w:cs="Times New Roman"/>
          <w:noProof/>
        </w:rPr>
      </w:pPr>
      <w:r w:rsidRPr="00D23F8A">
        <w:rPr>
          <w:rFonts w:ascii="標楷體" w:eastAsia="標楷體" w:hAnsi="標楷體" w:cs="Times New Roman"/>
          <w:noProof/>
          <w:lang w:eastAsia="zh-CN"/>
        </w:rPr>
        <w:t>(img022)</w:t>
      </w:r>
    </w:p>
    <w:p w:rsidR="00537B78" w:rsidRPr="00D23F8A" w:rsidRDefault="00537B78">
      <w:pPr>
        <w:rPr>
          <w:rFonts w:ascii="標楷體" w:eastAsia="標楷體" w:hAnsi="標楷體" w:cs="Times New Roman"/>
          <w:noProof/>
        </w:rPr>
      </w:pPr>
      <w:r w:rsidRPr="00D23F8A">
        <w:rPr>
          <w:rFonts w:ascii="標楷體" w:eastAsia="標楷體" w:hAnsi="標楷體" w:cs="Times New Roman"/>
          <w:noProof/>
        </w:rPr>
        <w:drawing>
          <wp:inline distT="0" distB="0" distL="0" distR="0">
            <wp:extent cx="5273675" cy="1457325"/>
            <wp:effectExtent l="0" t="0" r="3175" b="9525"/>
            <wp:docPr id="19" name="圖片 19" descr="C:\Users\PC\Downloads\機油\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機油\img022.jpg"/>
                    <pic:cNvPicPr>
                      <a:picLocks noChangeAspect="1" noChangeArrowheads="1"/>
                    </pic:cNvPicPr>
                  </pic:nvPicPr>
                  <pic:blipFill rotWithShape="1">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8238" b="2201"/>
                    <a:stretch/>
                  </pic:blipFill>
                  <pic:spPr bwMode="auto">
                    <a:xfrm>
                      <a:off x="0" y="0"/>
                      <a:ext cx="5274310" cy="14575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7B78" w:rsidRPr="00D23F8A" w:rsidRDefault="000E2393">
      <w:pPr>
        <w:rPr>
          <w:rFonts w:ascii="標楷體" w:eastAsia="標楷體" w:hAnsi="標楷體" w:cs="Times New Roman"/>
        </w:rPr>
      </w:pPr>
      <w:r w:rsidRPr="00D23F8A">
        <w:rPr>
          <w:rFonts w:ascii="標楷體" w:eastAsia="標楷體" w:hAnsi="標楷體" w:cs="Times New Roman"/>
          <w:lang w:eastAsia="zh-CN"/>
        </w:rPr>
        <w:t>MAXIMA</w:t>
      </w:r>
      <w:r w:rsidRPr="00D23F8A">
        <w:rPr>
          <w:rFonts w:ascii="標楷體" w:eastAsia="標楷體" w:hAnsi="標楷體" w:cs="Times New Roman" w:hint="eastAsia"/>
          <w:lang w:eastAsia="zh-CN"/>
        </w:rPr>
        <w:t>竞赛用油的</w:t>
      </w:r>
      <w:r w:rsidRPr="00D23F8A">
        <w:rPr>
          <w:rFonts w:ascii="標楷體" w:eastAsia="標楷體" w:hAnsi="標楷體" w:cs="Times New Roman" w:hint="eastAsia"/>
          <w:noProof/>
          <w:lang w:eastAsia="zh-CN"/>
        </w:rPr>
        <w:t>喷雾剂产品线引领</w:t>
      </w:r>
      <w:r w:rsidRPr="00D23F8A">
        <w:rPr>
          <w:rFonts w:ascii="標楷體" w:eastAsia="標楷體" w:hAnsi="標楷體" w:cs="Times New Roman" w:hint="eastAsia"/>
          <w:lang w:eastAsia="zh-CN"/>
        </w:rPr>
        <w:t>行业</w:t>
      </w:r>
    </w:p>
    <w:p w:rsidR="00753E75" w:rsidRPr="00D23F8A" w:rsidRDefault="000E2393">
      <w:pPr>
        <w:rPr>
          <w:rFonts w:ascii="標楷體" w:eastAsia="標楷體" w:hAnsi="標楷體" w:cs="Times New Roman"/>
          <w:noProof/>
          <w:lang w:eastAsia="zh-CN"/>
        </w:rPr>
      </w:pPr>
      <w:r w:rsidRPr="00D23F8A">
        <w:rPr>
          <w:rFonts w:ascii="標楷體" w:eastAsia="標楷體" w:hAnsi="標楷體" w:cs="Times New Roman" w:hint="eastAsia"/>
          <w:noProof/>
          <w:lang w:eastAsia="zh-CN"/>
        </w:rPr>
        <w:t>在各类畅销产品中，</w:t>
      </w:r>
      <w:r w:rsidRPr="00D23F8A">
        <w:rPr>
          <w:rFonts w:ascii="標楷體" w:eastAsia="標楷體" w:hAnsi="標楷體" w:cs="Times New Roman"/>
          <w:noProof/>
          <w:lang w:eastAsia="zh-CN"/>
        </w:rPr>
        <w:t>Maxima</w:t>
      </w:r>
      <w:r w:rsidRPr="00D23F8A">
        <w:rPr>
          <w:rFonts w:ascii="標楷體" w:eastAsia="標楷體" w:hAnsi="標楷體" w:cs="Times New Roman" w:hint="eastAsia"/>
          <w:noProof/>
          <w:lang w:eastAsia="zh-CN"/>
        </w:rPr>
        <w:t>的喷雾剂产品线乃难以忽视。我们广泛的喷雾剂产品线涵盖由获奖产品</w:t>
      </w:r>
      <w:r w:rsidRPr="00D23F8A">
        <w:rPr>
          <w:rFonts w:ascii="標楷體" w:eastAsia="標楷體" w:hAnsi="標楷體" w:cs="Times New Roman"/>
          <w:noProof/>
          <w:lang w:eastAsia="zh-CN"/>
        </w:rPr>
        <w:t>SC1</w:t>
      </w:r>
      <w:r w:rsidRPr="00D23F8A">
        <w:rPr>
          <w:rFonts w:ascii="標楷體" w:eastAsia="標楷體" w:hAnsi="標楷體" w:cs="Times New Roman" w:hint="eastAsia"/>
          <w:noProof/>
          <w:lang w:eastAsia="zh-CN"/>
        </w:rPr>
        <w:t>高光泽涂料－看似无尽的可能性－以至市场销量第一的链条润滑油</w:t>
      </w:r>
      <w:r w:rsidRPr="00D23F8A">
        <w:rPr>
          <w:rFonts w:ascii="標楷體" w:eastAsia="標楷體" w:hAnsi="標楷體" w:cs="Times New Roman"/>
          <w:noProof/>
          <w:lang w:eastAsia="zh-CN"/>
        </w:rPr>
        <w:t>Maxima</w:t>
      </w:r>
      <w:r w:rsidRPr="00D23F8A">
        <w:rPr>
          <w:rFonts w:ascii="標楷體" w:eastAsia="標楷體" w:hAnsi="標楷體" w:cs="Times New Roman" w:hint="eastAsia"/>
          <w:noProof/>
          <w:lang w:eastAsia="zh-CN"/>
        </w:rPr>
        <w:t>链条蜡。</w:t>
      </w:r>
    </w:p>
    <w:p w:rsidR="0030180C" w:rsidRPr="00D23F8A" w:rsidRDefault="000E2393">
      <w:pPr>
        <w:rPr>
          <w:rFonts w:ascii="標楷體" w:eastAsia="標楷體" w:hAnsi="標楷體" w:cs="Times New Roman"/>
          <w:noProof/>
        </w:rPr>
      </w:pPr>
      <w:r w:rsidRPr="00D23F8A">
        <w:rPr>
          <w:rFonts w:ascii="標楷體" w:eastAsia="標楷體" w:hAnsi="標楷體" w:cs="Times New Roman"/>
          <w:noProof/>
          <w:lang w:eastAsia="zh-CN"/>
        </w:rPr>
        <w:t>SC1</w:t>
      </w:r>
      <w:r w:rsidRPr="00D23F8A">
        <w:rPr>
          <w:rFonts w:ascii="標楷體" w:eastAsia="標楷體" w:hAnsi="標楷體" w:cs="Times New Roman" w:hint="eastAsia"/>
          <w:noProof/>
          <w:lang w:eastAsia="zh-CN"/>
        </w:rPr>
        <w:t>让世界闪耀</w:t>
      </w:r>
    </w:p>
    <w:p w:rsidR="0030180C" w:rsidRPr="00D23F8A" w:rsidRDefault="000E2393">
      <w:pPr>
        <w:rPr>
          <w:rFonts w:ascii="標楷體" w:eastAsia="標楷體" w:hAnsi="標楷體" w:cs="Times New Roman"/>
          <w:noProof/>
          <w:lang w:eastAsia="zh-CN"/>
        </w:rPr>
      </w:pPr>
      <w:r w:rsidRPr="00D23F8A">
        <w:rPr>
          <w:rFonts w:ascii="標楷體" w:eastAsia="標楷體" w:hAnsi="標楷體" w:cs="Times New Roman" w:hint="eastAsia"/>
          <w:noProof/>
          <w:lang w:eastAsia="zh-CN"/>
        </w:rPr>
        <w:t>迅速恢复原厂光泽。可用于塑料、橡胶、碳纤维及涂料表层。高光泽涂料提供完美防污防水。</w:t>
      </w:r>
    </w:p>
    <w:p w:rsidR="007917E8" w:rsidRPr="00D23F8A" w:rsidRDefault="000E2393">
      <w:pPr>
        <w:rPr>
          <w:rFonts w:ascii="標楷體" w:eastAsia="標楷體" w:hAnsi="標楷體" w:cs="Times New Roman"/>
          <w:noProof/>
          <w:lang w:eastAsia="zh-CN"/>
        </w:rPr>
      </w:pPr>
      <w:r w:rsidRPr="00D23F8A">
        <w:rPr>
          <w:rFonts w:ascii="標楷體" w:eastAsia="標楷體" w:hAnsi="標楷體" w:cs="Times New Roman"/>
          <w:lang w:eastAsia="zh-CN"/>
        </w:rPr>
        <w:t>MAXIMA</w:t>
      </w:r>
      <w:r w:rsidRPr="00D23F8A">
        <w:rPr>
          <w:rFonts w:ascii="標楷體" w:eastAsia="標楷體" w:hAnsi="標楷體" w:cs="Times New Roman" w:hint="eastAsia"/>
          <w:lang w:eastAsia="zh-CN"/>
        </w:rPr>
        <w:t>竞赛用油</w:t>
      </w:r>
      <w:r w:rsidRPr="00D23F8A">
        <w:rPr>
          <w:rFonts w:ascii="標楷體" w:eastAsia="標楷體" w:hAnsi="標楷體" w:cs="Times New Roman" w:hint="eastAsia"/>
          <w:noProof/>
          <w:lang w:eastAsia="zh-CN"/>
        </w:rPr>
        <w:t>喷雾剂</w:t>
      </w:r>
    </w:p>
    <w:p w:rsidR="0030180C" w:rsidRPr="00D23F8A" w:rsidRDefault="0030180C" w:rsidP="0030180C">
      <w:pPr>
        <w:rPr>
          <w:rFonts w:ascii="標楷體" w:eastAsia="標楷體" w:hAnsi="標楷體" w:cs="Times New Roman"/>
          <w:noProof/>
          <w:lang w:eastAsia="zh-CN"/>
        </w:rPr>
      </w:pPr>
    </w:p>
    <w:p w:rsidR="0030180C" w:rsidRPr="00D23F8A" w:rsidRDefault="000E2393" w:rsidP="0030180C">
      <w:pPr>
        <w:rPr>
          <w:rFonts w:ascii="標楷體" w:eastAsia="標楷體" w:hAnsi="標楷體" w:cs="Times New Roman"/>
          <w:noProof/>
          <w:lang w:eastAsia="zh-CN"/>
        </w:rPr>
      </w:pPr>
      <w:r w:rsidRPr="00D23F8A">
        <w:rPr>
          <w:rFonts w:ascii="標楷體" w:eastAsia="標楷體" w:hAnsi="標楷體" w:cs="Times New Roman"/>
          <w:noProof/>
          <w:lang w:eastAsia="zh-CN"/>
        </w:rPr>
        <w:t>(img023)</w:t>
      </w:r>
    </w:p>
    <w:p w:rsidR="007917E8" w:rsidRPr="00D23F8A" w:rsidRDefault="0030180C">
      <w:pPr>
        <w:rPr>
          <w:rFonts w:ascii="標楷體" w:eastAsia="標楷體" w:hAnsi="標楷體"/>
        </w:rPr>
      </w:pPr>
      <w:r w:rsidRPr="00D23F8A">
        <w:rPr>
          <w:rFonts w:ascii="標楷體" w:eastAsia="標楷體" w:hAnsi="標楷體"/>
          <w:noProof/>
        </w:rPr>
        <w:drawing>
          <wp:inline distT="0" distB="0" distL="0" distR="0">
            <wp:extent cx="5272820" cy="1316736"/>
            <wp:effectExtent l="0" t="0" r="4445" b="0"/>
            <wp:docPr id="23" name="圖片 23" descr="C:\Users\PC\Downloads\機油\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機油\img023.jpg"/>
                    <pic:cNvPicPr>
                      <a:picLocks noChangeAspect="1" noChangeArrowheads="1"/>
                    </pic:cNvPicPr>
                  </pic:nvPicPr>
                  <pic:blipFill rotWithShape="1">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773" b="75550"/>
                    <a:stretch/>
                  </pic:blipFill>
                  <pic:spPr bwMode="auto">
                    <a:xfrm>
                      <a:off x="0" y="0"/>
                      <a:ext cx="5274310" cy="131710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D0773" w:rsidRPr="00D23F8A" w:rsidRDefault="000E2393" w:rsidP="0030180C">
      <w:pPr>
        <w:jc w:val="right"/>
        <w:rPr>
          <w:rFonts w:ascii="標楷體" w:eastAsia="標楷體" w:hAnsi="標楷體"/>
        </w:rPr>
      </w:pPr>
      <w:r w:rsidRPr="00D23F8A">
        <w:rPr>
          <w:rFonts w:ascii="標楷體" w:eastAsia="標楷體" w:hAnsi="標楷體" w:hint="eastAsia"/>
          <w:lang w:eastAsia="zh-CN"/>
        </w:rPr>
        <w:t>魔爪川崎厂队</w:t>
      </w:r>
    </w:p>
    <w:p w:rsidR="0030180C" w:rsidRPr="00D23F8A" w:rsidRDefault="000E2393" w:rsidP="0030180C">
      <w:pPr>
        <w:jc w:val="right"/>
        <w:rPr>
          <w:rFonts w:ascii="標楷體" w:eastAsia="標楷體" w:hAnsi="標楷體"/>
        </w:rPr>
      </w:pPr>
      <w:r w:rsidRPr="00D23F8A">
        <w:rPr>
          <w:rFonts w:ascii="標楷體" w:eastAsia="標楷體" w:hAnsi="標楷體" w:hint="eastAsia"/>
          <w:lang w:eastAsia="zh-CN"/>
        </w:rPr>
        <w:t>我们的喷雾剂使他牌相形失色</w:t>
      </w:r>
    </w:p>
    <w:p w:rsidR="0030180C" w:rsidRPr="00D23F8A" w:rsidRDefault="0030180C">
      <w:pPr>
        <w:rPr>
          <w:rFonts w:ascii="標楷體" w:eastAsia="標楷體" w:hAnsi="標楷體"/>
        </w:rPr>
      </w:pPr>
      <w:r w:rsidRPr="00D23F8A">
        <w:rPr>
          <w:rFonts w:ascii="標楷體" w:eastAsia="標楷體" w:hAnsi="標楷體"/>
          <w:noProof/>
        </w:rPr>
        <w:drawing>
          <wp:inline distT="0" distB="0" distL="0" distR="0">
            <wp:extent cx="5269380" cy="380391"/>
            <wp:effectExtent l="0" t="0" r="7620" b="635"/>
            <wp:docPr id="35" name="圖片 35" descr="C:\Users\PC\Downloads\機油\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wnloads\機油\img023.jpg"/>
                    <pic:cNvPicPr>
                      <a:picLocks noChangeAspect="1" noChangeArrowheads="1"/>
                    </pic:cNvPicPr>
                  </pic:nvPicPr>
                  <pic:blipFill rotWithShape="1">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8757" b="6133"/>
                    <a:stretch/>
                  </pic:blipFill>
                  <pic:spPr bwMode="auto">
                    <a:xfrm>
                      <a:off x="0" y="0"/>
                      <a:ext cx="5274310" cy="38074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108B9" w:rsidRPr="00D23F8A" w:rsidRDefault="000E2393" w:rsidP="00B108B9">
      <w:pPr>
        <w:jc w:val="right"/>
        <w:rPr>
          <w:rFonts w:ascii="標楷體" w:eastAsia="標楷體" w:hAnsi="標楷體"/>
        </w:rPr>
      </w:pPr>
      <w:r w:rsidRPr="00D23F8A">
        <w:rPr>
          <w:rFonts w:ascii="標楷體" w:eastAsia="標楷體" w:hAnsi="標楷體" w:hint="eastAsia"/>
          <w:lang w:eastAsia="zh-CN"/>
        </w:rPr>
        <w:lastRenderedPageBreak/>
        <w:t>美国制造</w:t>
      </w:r>
    </w:p>
    <w:p w:rsidR="00B108B9" w:rsidRPr="00D23F8A" w:rsidRDefault="000E2393" w:rsidP="00B108B9">
      <w:pPr>
        <w:rPr>
          <w:rFonts w:ascii="標楷體" w:eastAsia="標楷體" w:hAnsi="標楷體"/>
        </w:rPr>
      </w:pPr>
      <w:r w:rsidRPr="00D23F8A">
        <w:rPr>
          <w:rFonts w:ascii="標楷體" w:eastAsia="標楷體" w:hAnsi="標楷體" w:cs="Times New Roman"/>
          <w:noProof/>
          <w:lang w:eastAsia="zh-CN"/>
        </w:rPr>
        <w:t>(img024)</w:t>
      </w:r>
    </w:p>
    <w:p w:rsidR="00B108B9" w:rsidRPr="00D23F8A" w:rsidRDefault="00B108B9" w:rsidP="00B108B9">
      <w:pPr>
        <w:rPr>
          <w:rFonts w:ascii="標楷體" w:eastAsia="標楷體" w:hAnsi="標楷體"/>
        </w:rPr>
      </w:pPr>
      <w:r w:rsidRPr="00D23F8A">
        <w:rPr>
          <w:rFonts w:ascii="標楷體" w:eastAsia="標楷體" w:hAnsi="標楷體"/>
          <w:noProof/>
        </w:rPr>
        <w:drawing>
          <wp:inline distT="0" distB="0" distL="0" distR="0">
            <wp:extent cx="5273578" cy="548640"/>
            <wp:effectExtent l="0" t="0" r="3810" b="3810"/>
            <wp:docPr id="41" name="圖片 41" descr="C:\Users\PC\Downloads\機油\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機油\img024.jpg"/>
                    <pic:cNvPicPr>
                      <a:picLocks noChangeAspect="1" noChangeArrowheads="1"/>
                    </pic:cNvPicPr>
                  </pic:nvPicPr>
                  <pic:blipFill rotWithShape="1">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979" b="80657"/>
                    <a:stretch/>
                  </pic:blipFill>
                  <pic:spPr bwMode="auto">
                    <a:xfrm>
                      <a:off x="0" y="0"/>
                      <a:ext cx="5274310" cy="54871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108B9" w:rsidRPr="00D23F8A" w:rsidRDefault="000E2393" w:rsidP="00B108B9">
      <w:pPr>
        <w:jc w:val="right"/>
        <w:rPr>
          <w:rFonts w:ascii="標楷體" w:eastAsia="標楷體" w:hAnsi="標楷體" w:cs="Times New Roman"/>
          <w:noProof/>
        </w:rPr>
      </w:pPr>
      <w:r w:rsidRPr="00D23F8A">
        <w:rPr>
          <w:rFonts w:ascii="標楷體" w:eastAsia="標楷體" w:hAnsi="標楷體" w:cs="Times New Roman"/>
          <w:noProof/>
          <w:lang w:eastAsia="zh-CN"/>
        </w:rPr>
        <w:t>SC1</w:t>
      </w:r>
      <w:r w:rsidRPr="00D23F8A">
        <w:rPr>
          <w:rFonts w:ascii="標楷體" w:eastAsia="標楷體" w:hAnsi="標楷體" w:cs="Times New Roman" w:hint="eastAsia"/>
          <w:noProof/>
          <w:lang w:eastAsia="zh-CN"/>
        </w:rPr>
        <w:t>让世界闪耀</w:t>
      </w:r>
    </w:p>
    <w:p w:rsidR="00B108B9" w:rsidRPr="00D23F8A" w:rsidRDefault="00B108B9" w:rsidP="00B108B9">
      <w:pPr>
        <w:rPr>
          <w:rFonts w:ascii="標楷體" w:eastAsia="標楷體" w:hAnsi="標楷體"/>
        </w:rPr>
      </w:pPr>
      <w:r w:rsidRPr="00D23F8A">
        <w:rPr>
          <w:rFonts w:ascii="標楷體" w:eastAsia="標楷體" w:hAnsi="標楷體"/>
          <w:noProof/>
        </w:rPr>
        <w:drawing>
          <wp:inline distT="0" distB="0" distL="0" distR="0">
            <wp:extent cx="5272133" cy="562610"/>
            <wp:effectExtent l="0" t="0" r="5080" b="8890"/>
            <wp:docPr id="46" name="圖片 46" descr="C:\Users\PC\Downloads\機油\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wnloads\機油\img024.jpg"/>
                    <pic:cNvPicPr>
                      <a:picLocks noChangeAspect="1" noChangeArrowheads="1"/>
                    </pic:cNvPicPr>
                  </pic:nvPicPr>
                  <pic:blipFill rotWithShape="1">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2031" b="50416"/>
                    <a:stretch/>
                  </pic:blipFill>
                  <pic:spPr bwMode="auto">
                    <a:xfrm>
                      <a:off x="0" y="0"/>
                      <a:ext cx="5274310" cy="56284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108B9" w:rsidRPr="00D23F8A" w:rsidRDefault="000E2393" w:rsidP="00B108B9">
      <w:pPr>
        <w:jc w:val="right"/>
        <w:rPr>
          <w:rFonts w:ascii="標楷體" w:eastAsia="標楷體" w:hAnsi="標楷體"/>
        </w:rPr>
      </w:pPr>
      <w:r w:rsidRPr="00D23F8A">
        <w:rPr>
          <w:rFonts w:ascii="標楷體" w:eastAsia="標楷體" w:hAnsi="標楷體" w:hint="eastAsia"/>
          <w:lang w:eastAsia="zh-CN"/>
        </w:rPr>
        <w:t>速喷蜡</w:t>
      </w:r>
    </w:p>
    <w:p w:rsidR="00B108B9" w:rsidRPr="00D23F8A" w:rsidRDefault="000E2393" w:rsidP="00B108B9">
      <w:pPr>
        <w:jc w:val="right"/>
        <w:rPr>
          <w:rFonts w:ascii="標楷體" w:eastAsia="標楷體" w:hAnsi="標楷體"/>
        </w:rPr>
      </w:pPr>
      <w:r w:rsidRPr="00D23F8A">
        <w:rPr>
          <w:rFonts w:ascii="標楷體" w:eastAsia="標楷體" w:hAnsi="標楷體" w:hint="eastAsia"/>
          <w:lang w:eastAsia="zh-CN"/>
        </w:rPr>
        <w:t>快速保养液</w:t>
      </w:r>
    </w:p>
    <w:p w:rsidR="00B108B9" w:rsidRPr="00D23F8A" w:rsidRDefault="00B108B9" w:rsidP="00B108B9">
      <w:pPr>
        <w:rPr>
          <w:rFonts w:ascii="標楷體" w:eastAsia="標楷體" w:hAnsi="標楷體"/>
        </w:rPr>
      </w:pPr>
      <w:r w:rsidRPr="00D23F8A">
        <w:rPr>
          <w:rFonts w:ascii="標楷體" w:eastAsia="標楷體" w:hAnsi="標楷體"/>
          <w:noProof/>
        </w:rPr>
        <w:drawing>
          <wp:inline distT="0" distB="0" distL="0" distR="0">
            <wp:extent cx="5271181" cy="1260000"/>
            <wp:effectExtent l="0" t="0" r="5715" b="0"/>
            <wp:docPr id="47" name="圖片 47" descr="C:\Users\PC\Downloads\機油\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機油\img024.jpg"/>
                    <pic:cNvPicPr>
                      <a:picLocks noChangeAspect="1" noChangeArrowheads="1"/>
                    </pic:cNvPicPr>
                  </pic:nvPicPr>
                  <pic:blipFill rotWithShape="1">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1317" b="1763"/>
                    <a:stretch/>
                  </pic:blipFill>
                  <pic:spPr bwMode="auto">
                    <a:xfrm>
                      <a:off x="0" y="0"/>
                      <a:ext cx="5274310" cy="126074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108B9" w:rsidRPr="00D23F8A" w:rsidRDefault="000E2393" w:rsidP="00C4222E">
      <w:pPr>
        <w:jc w:val="right"/>
        <w:rPr>
          <w:rFonts w:ascii="標楷體" w:eastAsia="標楷體" w:hAnsi="標楷體"/>
        </w:rPr>
      </w:pPr>
      <w:r w:rsidRPr="00D23F8A">
        <w:rPr>
          <w:rFonts w:ascii="標楷體" w:eastAsia="標楷體" w:hAnsi="標楷體"/>
          <w:lang w:eastAsia="zh-CN"/>
        </w:rPr>
        <w:t>AMA</w:t>
      </w:r>
      <w:r w:rsidRPr="00D23F8A">
        <w:rPr>
          <w:rFonts w:ascii="標楷體" w:eastAsia="標楷體" w:hAnsi="標楷體" w:hint="eastAsia"/>
          <w:lang w:eastAsia="zh-CN"/>
        </w:rPr>
        <w:t>（美国摩托车协会）</w:t>
      </w:r>
      <w:r w:rsidRPr="00D23F8A">
        <w:rPr>
          <w:rFonts w:ascii="標楷體" w:eastAsia="標楷體" w:hAnsi="標楷體"/>
          <w:lang w:eastAsia="zh-CN"/>
        </w:rPr>
        <w:t>NATC</w:t>
      </w:r>
      <w:r w:rsidRPr="00D23F8A">
        <w:rPr>
          <w:rFonts w:ascii="標楷體" w:eastAsia="標楷體" w:hAnsi="標楷體" w:hint="eastAsia"/>
          <w:lang w:eastAsia="zh-CN"/>
        </w:rPr>
        <w:t>（北美赛车协会）赛事冠军帕特史马奇</w:t>
      </w:r>
    </w:p>
    <w:p w:rsidR="00B108B9" w:rsidRPr="00D23F8A" w:rsidRDefault="000E2393" w:rsidP="00B108B9">
      <w:pPr>
        <w:rPr>
          <w:rFonts w:ascii="標楷體" w:eastAsia="標楷體" w:hAnsi="標楷體" w:cs="Times New Roman"/>
          <w:noProof/>
        </w:rPr>
      </w:pPr>
      <w:r w:rsidRPr="00D23F8A">
        <w:rPr>
          <w:rFonts w:ascii="標楷體" w:eastAsia="標楷體" w:hAnsi="標楷體" w:cs="Times New Roman"/>
          <w:lang w:eastAsia="zh-CN"/>
        </w:rPr>
        <w:t>MAXIMA</w:t>
      </w:r>
      <w:r w:rsidRPr="00D23F8A">
        <w:rPr>
          <w:rFonts w:ascii="標楷體" w:eastAsia="標楷體" w:hAnsi="標楷體" w:cs="Times New Roman" w:hint="eastAsia"/>
          <w:lang w:eastAsia="zh-CN"/>
        </w:rPr>
        <w:t>竞赛用油</w:t>
      </w:r>
      <w:r w:rsidRPr="00D23F8A">
        <w:rPr>
          <w:rFonts w:ascii="標楷體" w:eastAsia="標楷體" w:hAnsi="標楷體" w:cs="Times New Roman" w:hint="eastAsia"/>
          <w:noProof/>
          <w:lang w:eastAsia="zh-CN"/>
        </w:rPr>
        <w:t>喷雾剂</w:t>
      </w:r>
    </w:p>
    <w:p w:rsidR="00134FA8" w:rsidRPr="00D23F8A" w:rsidRDefault="00134FA8" w:rsidP="00B108B9">
      <w:pPr>
        <w:rPr>
          <w:rFonts w:ascii="標楷體" w:eastAsia="標楷體" w:hAnsi="標楷體" w:cs="Times New Roman"/>
          <w:noProof/>
        </w:rPr>
      </w:pPr>
    </w:p>
    <w:p w:rsidR="00134FA8" w:rsidRPr="00D23F8A" w:rsidRDefault="000E2393" w:rsidP="00B108B9">
      <w:pPr>
        <w:rPr>
          <w:rFonts w:ascii="標楷體" w:eastAsia="標楷體" w:hAnsi="標楷體"/>
        </w:rPr>
      </w:pPr>
      <w:r w:rsidRPr="00D23F8A">
        <w:rPr>
          <w:rFonts w:ascii="標楷體" w:eastAsia="標楷體" w:hAnsi="標楷體" w:cs="Times New Roman"/>
          <w:noProof/>
          <w:lang w:eastAsia="zh-CN"/>
        </w:rPr>
        <w:t>(img025)</w:t>
      </w:r>
    </w:p>
    <w:p w:rsidR="00B108B9" w:rsidRPr="00D23F8A" w:rsidRDefault="00134FA8" w:rsidP="00B108B9">
      <w:pPr>
        <w:rPr>
          <w:rFonts w:ascii="標楷體" w:eastAsia="標楷體" w:hAnsi="標楷體"/>
        </w:rPr>
      </w:pPr>
      <w:r w:rsidRPr="00D23F8A">
        <w:rPr>
          <w:rFonts w:ascii="標楷體" w:eastAsia="標楷體" w:hAnsi="標楷體"/>
          <w:noProof/>
        </w:rPr>
        <w:drawing>
          <wp:inline distT="0" distB="0" distL="0" distR="0">
            <wp:extent cx="5273521" cy="2133600"/>
            <wp:effectExtent l="0" t="0" r="3810" b="0"/>
            <wp:docPr id="48" name="圖片 48" descr="C:\Users\PC\Downloads\機油\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機油\img025.jpg"/>
                    <pic:cNvPicPr>
                      <a:picLocks noChangeAspect="1" noChangeArrowheads="1"/>
                    </pic:cNvPicPr>
                  </pic:nvPicPr>
                  <pic:blipFill rotWithShape="1">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1368"/>
                    <a:stretch/>
                  </pic:blipFill>
                  <pic:spPr bwMode="auto">
                    <a:xfrm>
                      <a:off x="0" y="0"/>
                      <a:ext cx="5274310" cy="213391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134FA8" w:rsidRPr="00D23F8A" w:rsidTr="00134FA8">
        <w:tc>
          <w:tcPr>
            <w:tcW w:w="4181" w:type="dxa"/>
          </w:tcPr>
          <w:p w:rsidR="00134FA8" w:rsidRPr="00D23F8A" w:rsidRDefault="000E2393" w:rsidP="00B108B9">
            <w:pPr>
              <w:rPr>
                <w:rFonts w:ascii="標楷體" w:eastAsia="標楷體" w:hAnsi="標楷體"/>
              </w:rPr>
            </w:pPr>
            <w:r w:rsidRPr="00D23F8A">
              <w:rPr>
                <w:rFonts w:ascii="標楷體" w:eastAsia="標楷體" w:hAnsi="標楷體"/>
                <w:lang w:eastAsia="zh-CN"/>
              </w:rPr>
              <w:t>SC1</w:t>
            </w:r>
          </w:p>
          <w:p w:rsidR="00134FA8" w:rsidRPr="00D23F8A" w:rsidRDefault="000E2393" w:rsidP="00B108B9">
            <w:pPr>
              <w:rPr>
                <w:rFonts w:ascii="標楷體" w:eastAsia="標楷體" w:hAnsi="標楷體"/>
              </w:rPr>
            </w:pPr>
            <w:bookmarkStart w:id="0" w:name="OLE_LINK8"/>
            <w:bookmarkStart w:id="1" w:name="OLE_LINK9"/>
            <w:r w:rsidRPr="00D23F8A">
              <w:rPr>
                <w:rFonts w:ascii="標楷體" w:eastAsia="標楷體" w:hAnsi="標楷體" w:hint="eastAsia"/>
                <w:lang w:eastAsia="zh-CN"/>
              </w:rPr>
              <w:t>高光泽涂料</w:t>
            </w:r>
          </w:p>
          <w:bookmarkEnd w:id="0"/>
          <w:bookmarkEnd w:id="1"/>
          <w:p w:rsidR="00134FA8" w:rsidRDefault="000E2393" w:rsidP="00B108B9">
            <w:pPr>
              <w:rPr>
                <w:rFonts w:ascii="標楷體" w:eastAsia="標楷體" w:hAnsi="標楷體"/>
                <w:lang w:eastAsia="zh-CN"/>
              </w:rPr>
            </w:pPr>
            <w:r w:rsidRPr="00D23F8A">
              <w:rPr>
                <w:rFonts w:ascii="標楷體" w:eastAsia="標楷體" w:hAnsi="標楷體" w:hint="eastAsia"/>
                <w:lang w:eastAsia="zh-CN"/>
              </w:rPr>
              <w:t>工厂机修工让设备们重获新生的大秘技。优质配方融合机油精与增色剂，创造璀璨光泽。喷洒于表面后可按留置或擦干至有光泽方式使用，省时省力。湿式应用有助于防止尘土于表面堆积。简</w:t>
            </w:r>
            <w:r w:rsidRPr="00D23F8A">
              <w:rPr>
                <w:rFonts w:ascii="標楷體" w:eastAsia="標楷體" w:hAnsi="標楷體" w:hint="eastAsia"/>
                <w:lang w:eastAsia="zh-CN"/>
              </w:rPr>
              <w:lastRenderedPageBreak/>
              <w:t>便应用即可恢复设备如展场般耀眼的光泽。行车、清洁及使用</w:t>
            </w:r>
            <w:r w:rsidRPr="00D23F8A">
              <w:rPr>
                <w:rFonts w:ascii="標楷體" w:eastAsia="標楷體" w:hAnsi="標楷體"/>
                <w:lang w:eastAsia="zh-CN"/>
              </w:rPr>
              <w:t>SC1</w:t>
            </w:r>
            <w:r w:rsidRPr="00D23F8A">
              <w:rPr>
                <w:rFonts w:ascii="標楷體" w:eastAsia="標楷體" w:hAnsi="標楷體" w:hint="eastAsia"/>
                <w:lang w:eastAsia="zh-CN"/>
              </w:rPr>
              <w:t>，确保摩托车的运作及外貌均达最佳状态。</w:t>
            </w:r>
          </w:p>
          <w:p w:rsidR="00CA67E3" w:rsidRPr="00D23F8A" w:rsidRDefault="00354904" w:rsidP="00B108B9">
            <w:pPr>
              <w:rPr>
                <w:rFonts w:ascii="標楷體" w:eastAsia="標楷體" w:hAnsi="標楷體"/>
                <w:lang w:eastAsia="zh-CN"/>
              </w:rPr>
            </w:pPr>
            <w:r>
              <w:rPr>
                <w:rFonts w:ascii="標楷體" w:eastAsia="標楷體" w:hAnsi="標楷體"/>
                <w:lang w:eastAsia="zh-CN"/>
              </w:rPr>
              <w:t>1</w:t>
            </w:r>
            <w:r>
              <w:rPr>
                <w:rFonts w:ascii="標楷體" w:eastAsia="標楷體" w:hAnsi="標楷體" w:hint="eastAsia"/>
                <w:lang w:eastAsia="zh-CN"/>
              </w:rPr>
              <w:t>2</w:t>
            </w:r>
            <w:r w:rsidRPr="00D23F8A">
              <w:rPr>
                <w:rFonts w:ascii="標楷體" w:eastAsia="標楷體" w:hAnsi="標楷體" w:hint="eastAsia"/>
                <w:lang w:eastAsia="zh-CN"/>
              </w:rPr>
              <w:t>盎司装</w:t>
            </w:r>
          </w:p>
        </w:tc>
        <w:tc>
          <w:tcPr>
            <w:tcW w:w="4181" w:type="dxa"/>
          </w:tcPr>
          <w:p w:rsidR="00134FA8" w:rsidRPr="00D23F8A" w:rsidRDefault="000E2393" w:rsidP="00B108B9">
            <w:pPr>
              <w:rPr>
                <w:rFonts w:ascii="標楷體" w:eastAsia="標楷體" w:hAnsi="標楷體"/>
              </w:rPr>
            </w:pPr>
            <w:r w:rsidRPr="00D23F8A">
              <w:rPr>
                <w:rFonts w:ascii="標楷體" w:eastAsia="標楷體" w:hAnsi="標楷體" w:hint="eastAsia"/>
                <w:lang w:eastAsia="zh-CN"/>
              </w:rPr>
              <w:lastRenderedPageBreak/>
              <w:t>速喷蜡</w:t>
            </w:r>
          </w:p>
          <w:p w:rsidR="00B6073D" w:rsidRPr="00D23F8A" w:rsidRDefault="000E2393" w:rsidP="00B108B9">
            <w:pPr>
              <w:rPr>
                <w:rFonts w:ascii="標楷體" w:eastAsia="標楷體" w:hAnsi="標楷體"/>
              </w:rPr>
            </w:pPr>
            <w:r w:rsidRPr="00D23F8A">
              <w:rPr>
                <w:rFonts w:ascii="標楷體" w:eastAsia="標楷體" w:hAnsi="標楷體" w:hint="eastAsia"/>
                <w:lang w:eastAsia="zh-CN"/>
              </w:rPr>
              <w:t>专家级配方</w:t>
            </w:r>
          </w:p>
          <w:p w:rsidR="00B6073D" w:rsidRPr="00D23F8A" w:rsidRDefault="000E2393" w:rsidP="00B108B9">
            <w:pPr>
              <w:rPr>
                <w:rFonts w:ascii="標楷體" w:eastAsia="標楷體" w:hAnsi="標楷體"/>
              </w:rPr>
            </w:pPr>
            <w:r w:rsidRPr="00D23F8A">
              <w:rPr>
                <w:rFonts w:ascii="標楷體" w:eastAsia="標楷體" w:hAnsi="標楷體" w:hint="eastAsia"/>
                <w:lang w:eastAsia="zh-CN"/>
              </w:rPr>
              <w:t>全效合一的保养液，可润滑、打亮并保护上漆面、金属、阳极化表面、挡风玻璃及塑料。易于使用及去除－为最小化劳力而最大化亮则而设计－保养摩托车的最快快捷方式。蜡质润泽特性可迅</w:t>
            </w:r>
            <w:r w:rsidRPr="00D23F8A">
              <w:rPr>
                <w:rFonts w:ascii="標楷體" w:eastAsia="標楷體" w:hAnsi="標楷體" w:hint="eastAsia"/>
                <w:lang w:eastAsia="zh-CN"/>
              </w:rPr>
              <w:lastRenderedPageBreak/>
              <w:t>速展延并可于光滑面轻松抹除。一劳永逸的绝佳之选。</w:t>
            </w:r>
          </w:p>
          <w:p w:rsidR="00F40728" w:rsidRPr="00D23F8A" w:rsidRDefault="000E2393" w:rsidP="00B108B9">
            <w:pPr>
              <w:rPr>
                <w:rFonts w:ascii="標楷體" w:eastAsia="標楷體" w:hAnsi="標楷體"/>
              </w:rPr>
            </w:pPr>
            <w:r w:rsidRPr="00D23F8A">
              <w:rPr>
                <w:rFonts w:ascii="標楷體" w:eastAsia="標楷體" w:hAnsi="標楷體"/>
                <w:lang w:eastAsia="zh-CN"/>
              </w:rPr>
              <w:t>15.5</w:t>
            </w:r>
            <w:r w:rsidRPr="00D23F8A">
              <w:rPr>
                <w:rFonts w:ascii="標楷體" w:eastAsia="標楷體" w:hAnsi="標楷體" w:hint="eastAsia"/>
                <w:lang w:eastAsia="zh-CN"/>
              </w:rPr>
              <w:t>盎司装</w:t>
            </w:r>
          </w:p>
        </w:tc>
      </w:tr>
    </w:tbl>
    <w:p w:rsidR="00134FA8" w:rsidRPr="00D23F8A" w:rsidRDefault="00F40728" w:rsidP="00B108B9">
      <w:pPr>
        <w:rPr>
          <w:rFonts w:ascii="標楷體" w:eastAsia="標楷體" w:hAnsi="標楷體"/>
        </w:rPr>
      </w:pPr>
      <w:r w:rsidRPr="00D23F8A">
        <w:rPr>
          <w:rFonts w:ascii="標楷體" w:eastAsia="標楷體" w:hAnsi="標楷體"/>
          <w:noProof/>
        </w:rPr>
        <w:lastRenderedPageBreak/>
        <w:drawing>
          <wp:inline distT="0" distB="0" distL="0" distR="0">
            <wp:extent cx="5273456" cy="2031658"/>
            <wp:effectExtent l="0" t="0" r="3810" b="6985"/>
            <wp:docPr id="49" name="圖片 49" descr="C:\Users\PC\Downloads\機油\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機油\img025.jpg"/>
                    <pic:cNvPicPr>
                      <a:picLocks noChangeAspect="1" noChangeArrowheads="1"/>
                    </pic:cNvPicPr>
                  </pic:nvPicPr>
                  <pic:blipFill rotWithShape="1">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520" b="42216"/>
                    <a:stretch/>
                  </pic:blipFill>
                  <pic:spPr bwMode="auto">
                    <a:xfrm>
                      <a:off x="0" y="0"/>
                      <a:ext cx="5274310" cy="203198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F40728" w:rsidRPr="00D23F8A" w:rsidTr="001744F2">
        <w:tc>
          <w:tcPr>
            <w:tcW w:w="4181" w:type="dxa"/>
          </w:tcPr>
          <w:p w:rsidR="00F40728" w:rsidRPr="00D23F8A" w:rsidRDefault="000E2393" w:rsidP="001744F2">
            <w:pPr>
              <w:rPr>
                <w:rFonts w:ascii="標楷體" w:eastAsia="標楷體" w:hAnsi="標楷體"/>
              </w:rPr>
            </w:pPr>
            <w:r w:rsidRPr="00D23F8A">
              <w:rPr>
                <w:rFonts w:ascii="標楷體" w:eastAsia="標楷體" w:hAnsi="標楷體" w:hint="eastAsia"/>
                <w:lang w:eastAsia="zh-CN"/>
              </w:rPr>
              <w:t>避震气清洁剂</w:t>
            </w:r>
          </w:p>
          <w:p w:rsidR="00F40728" w:rsidRPr="00D23F8A" w:rsidRDefault="000E2393" w:rsidP="001744F2">
            <w:pPr>
              <w:rPr>
                <w:rFonts w:ascii="標楷體" w:eastAsia="標楷體" w:hAnsi="標楷體"/>
              </w:rPr>
            </w:pPr>
            <w:r w:rsidRPr="00D23F8A">
              <w:rPr>
                <w:rFonts w:ascii="標楷體" w:eastAsia="標楷體" w:hAnsi="標楷體" w:hint="eastAsia"/>
                <w:lang w:eastAsia="zh-CN"/>
              </w:rPr>
              <w:t>专业清洁剂</w:t>
            </w:r>
          </w:p>
          <w:p w:rsidR="00F40728" w:rsidRPr="00D23F8A" w:rsidRDefault="000E2393" w:rsidP="00AB748C">
            <w:pPr>
              <w:rPr>
                <w:rFonts w:ascii="標楷體" w:eastAsia="標楷體" w:hAnsi="標楷體" w:cs="Times New Roman"/>
                <w:lang w:eastAsia="zh-CN"/>
              </w:rPr>
            </w:pPr>
            <w:r w:rsidRPr="00D23F8A">
              <w:rPr>
                <w:rFonts w:ascii="標楷體" w:eastAsia="標楷體" w:hAnsi="標楷體" w:cs="Times New Roman" w:hint="eastAsia"/>
                <w:lang w:eastAsia="zh-CN"/>
              </w:rPr>
              <w:t>专为强力运动产业专家打造。独门配方可迅速不废力的全面清洁避震器，使用后表面干燥且无残留物质。</w:t>
            </w:r>
            <w:bookmarkStart w:id="2" w:name="OLE_LINK24"/>
            <w:r w:rsidRPr="00D23F8A">
              <w:rPr>
                <w:rFonts w:ascii="標楷體" w:eastAsia="標楷體" w:hAnsi="標楷體" w:cs="Times New Roman" w:hint="eastAsia"/>
                <w:lang w:eastAsia="zh-CN"/>
              </w:rPr>
              <w:t>整合强大工业清洁剂与有力喷口的专业配方。</w:t>
            </w:r>
            <w:bookmarkEnd w:id="2"/>
            <w:r w:rsidRPr="00D23F8A">
              <w:rPr>
                <w:rFonts w:ascii="標楷體" w:eastAsia="標楷體" w:hAnsi="標楷體" w:cs="Times New Roman" w:hint="eastAsia"/>
                <w:lang w:eastAsia="zh-CN"/>
              </w:rPr>
              <w:t>置换水分。多次应用亦不会损害</w:t>
            </w:r>
            <w:r w:rsidRPr="00D23F8A">
              <w:rPr>
                <w:rFonts w:ascii="標楷體" w:eastAsia="標楷體" w:hAnsi="標楷體" w:cs="Times New Roman"/>
                <w:lang w:eastAsia="zh-CN"/>
              </w:rPr>
              <w:t>O</w:t>
            </w:r>
            <w:r w:rsidRPr="00D23F8A">
              <w:rPr>
                <w:rFonts w:ascii="標楷體" w:eastAsia="標楷體" w:hAnsi="標楷體" w:cs="Times New Roman" w:hint="eastAsia"/>
                <w:lang w:eastAsia="zh-CN"/>
              </w:rPr>
              <w:t>型密封圈或多数密封材料。</w:t>
            </w:r>
          </w:p>
          <w:p w:rsidR="00AB748C" w:rsidRPr="00D23F8A" w:rsidRDefault="000E2393" w:rsidP="00AB748C">
            <w:pPr>
              <w:rPr>
                <w:rFonts w:ascii="標楷體" w:eastAsia="標楷體" w:hAnsi="標楷體"/>
              </w:rPr>
            </w:pPr>
            <w:r w:rsidRPr="00D23F8A">
              <w:rPr>
                <w:rFonts w:ascii="標楷體" w:eastAsia="標楷體" w:hAnsi="標楷體"/>
                <w:lang w:eastAsia="zh-CN"/>
              </w:rPr>
              <w:t>13</w:t>
            </w:r>
            <w:r w:rsidRPr="00D23F8A">
              <w:rPr>
                <w:rFonts w:ascii="標楷體" w:eastAsia="標楷體" w:hAnsi="標楷體" w:hint="eastAsia"/>
                <w:lang w:eastAsia="zh-CN"/>
              </w:rPr>
              <w:t>盎司装</w:t>
            </w:r>
          </w:p>
        </w:tc>
        <w:tc>
          <w:tcPr>
            <w:tcW w:w="4181" w:type="dxa"/>
          </w:tcPr>
          <w:p w:rsidR="00F40728" w:rsidRPr="00D23F8A" w:rsidRDefault="000E2393" w:rsidP="001744F2">
            <w:pPr>
              <w:rPr>
                <w:rFonts w:ascii="標楷體" w:eastAsia="標楷體" w:hAnsi="標楷體"/>
              </w:rPr>
            </w:pPr>
            <w:r w:rsidRPr="00D23F8A">
              <w:rPr>
                <w:rFonts w:ascii="標楷體" w:eastAsia="標楷體" w:hAnsi="標楷體" w:hint="eastAsia"/>
                <w:lang w:eastAsia="zh-CN"/>
              </w:rPr>
              <w:t>电子接点清洁剂</w:t>
            </w:r>
          </w:p>
          <w:p w:rsidR="00F40728" w:rsidRPr="00D23F8A" w:rsidRDefault="000E2393" w:rsidP="001744F2">
            <w:pPr>
              <w:rPr>
                <w:rFonts w:ascii="標楷體" w:eastAsia="標楷體" w:hAnsi="標楷體"/>
              </w:rPr>
            </w:pPr>
            <w:r w:rsidRPr="00D23F8A">
              <w:rPr>
                <w:rFonts w:ascii="標楷體" w:eastAsia="標楷體" w:hAnsi="標楷體" w:hint="eastAsia"/>
                <w:lang w:eastAsia="zh-CN"/>
              </w:rPr>
              <w:t>柑桔味清洁剂</w:t>
            </w:r>
          </w:p>
          <w:p w:rsidR="00AB748C" w:rsidRPr="00D23F8A" w:rsidRDefault="000E2393" w:rsidP="001744F2">
            <w:pPr>
              <w:rPr>
                <w:rFonts w:ascii="標楷體" w:eastAsia="標楷體" w:hAnsi="標楷體"/>
              </w:rPr>
            </w:pPr>
            <w:r w:rsidRPr="00D23F8A">
              <w:rPr>
                <w:rFonts w:ascii="標楷體" w:eastAsia="標楷體" w:hAnsi="標楷體" w:hint="eastAsia"/>
                <w:lang w:eastAsia="zh-CN"/>
              </w:rPr>
              <w:t>柑桔味重装</w:t>
            </w:r>
            <w:r w:rsidRPr="00D23F8A">
              <w:rPr>
                <w:rFonts w:ascii="標楷體" w:eastAsia="標楷體" w:hAnsi="標楷體" w:cs="Times New Roman" w:hint="eastAsia"/>
                <w:noProof/>
                <w:lang w:eastAsia="zh-CN"/>
              </w:rPr>
              <w:t>喷雾</w:t>
            </w:r>
            <w:r w:rsidRPr="00D23F8A">
              <w:rPr>
                <w:rFonts w:ascii="標楷體" w:eastAsia="標楷體" w:hAnsi="標楷體" w:hint="eastAsia"/>
                <w:lang w:eastAsia="zh-CN"/>
              </w:rPr>
              <w:t>清洁</w:t>
            </w:r>
            <w:r w:rsidRPr="00D23F8A">
              <w:rPr>
                <w:rFonts w:ascii="標楷體" w:eastAsia="標楷體" w:hAnsi="標楷體" w:cs="Times New Roman" w:hint="eastAsia"/>
                <w:noProof/>
                <w:lang w:eastAsia="zh-CN"/>
              </w:rPr>
              <w:t>剂，混合特制清洁剂置换水分并去除油份、机油及其他污垢。加强型喷口提供最大喷射压力可深入难以一般清洁的部位。适合用于点火装置、火花塞、</w:t>
            </w:r>
            <w:r w:rsidRPr="00D23F8A">
              <w:rPr>
                <w:rFonts w:ascii="標楷體" w:eastAsia="標楷體" w:hAnsi="標楷體" w:hint="eastAsia"/>
                <w:lang w:eastAsia="zh-CN"/>
              </w:rPr>
              <w:t>电子部件或需要快干清洁剂的任何部位。非腐蚀性且无含氯氟烃</w:t>
            </w:r>
            <w:r w:rsidRPr="00D23F8A">
              <w:rPr>
                <w:rFonts w:ascii="標楷體" w:eastAsia="標楷體" w:hAnsi="標楷體"/>
                <w:lang w:eastAsia="zh-CN"/>
              </w:rPr>
              <w:t>(CFC)</w:t>
            </w:r>
            <w:r w:rsidRPr="00D23F8A">
              <w:rPr>
                <w:rFonts w:ascii="標楷體" w:eastAsia="標楷體" w:hAnsi="標楷體" w:hint="eastAsia"/>
                <w:lang w:eastAsia="zh-CN"/>
              </w:rPr>
              <w:t>。</w:t>
            </w:r>
          </w:p>
          <w:p w:rsidR="00F40728" w:rsidRPr="00D23F8A" w:rsidRDefault="000E2393" w:rsidP="001744F2">
            <w:pPr>
              <w:rPr>
                <w:rFonts w:ascii="標楷體" w:eastAsia="標楷體" w:hAnsi="標楷體"/>
              </w:rPr>
            </w:pPr>
            <w:r w:rsidRPr="00D23F8A">
              <w:rPr>
                <w:rFonts w:ascii="標楷體" w:eastAsia="標楷體" w:hAnsi="標楷體"/>
                <w:lang w:eastAsia="zh-CN"/>
              </w:rPr>
              <w:t>13</w:t>
            </w:r>
            <w:r w:rsidRPr="00D23F8A">
              <w:rPr>
                <w:rFonts w:ascii="標楷體" w:eastAsia="標楷體" w:hAnsi="標楷體" w:hint="eastAsia"/>
                <w:lang w:eastAsia="zh-CN"/>
              </w:rPr>
              <w:t>盎司装</w:t>
            </w:r>
          </w:p>
        </w:tc>
      </w:tr>
    </w:tbl>
    <w:p w:rsidR="00134FA8" w:rsidRPr="00D23F8A" w:rsidRDefault="00173C46" w:rsidP="00B108B9">
      <w:pPr>
        <w:rPr>
          <w:rFonts w:ascii="標楷體" w:eastAsia="標楷體" w:hAnsi="標楷體"/>
        </w:rPr>
      </w:pPr>
      <w:r w:rsidRPr="00D23F8A">
        <w:rPr>
          <w:rFonts w:ascii="標楷體" w:eastAsia="標楷體" w:hAnsi="標楷體"/>
          <w:noProof/>
        </w:rPr>
        <w:drawing>
          <wp:inline distT="0" distB="0" distL="0" distR="0">
            <wp:extent cx="5272657" cy="2375877"/>
            <wp:effectExtent l="0" t="0" r="4445" b="5715"/>
            <wp:docPr id="50" name="圖片 50" descr="C:\Users\PC\Downloads\機油\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機油\img025.jpg"/>
                    <pic:cNvPicPr>
                      <a:picLocks noChangeAspect="1" noChangeArrowheads="1"/>
                    </pic:cNvPicPr>
                  </pic:nvPicPr>
                  <pic:blipFill rotWithShape="1">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0617" b="7495"/>
                    <a:stretch/>
                  </pic:blipFill>
                  <pic:spPr bwMode="auto">
                    <a:xfrm>
                      <a:off x="0" y="0"/>
                      <a:ext cx="5274310" cy="237662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173C46" w:rsidRPr="00D23F8A" w:rsidTr="001744F2">
        <w:tc>
          <w:tcPr>
            <w:tcW w:w="4181" w:type="dxa"/>
          </w:tcPr>
          <w:p w:rsidR="00173C46" w:rsidRPr="00D23F8A" w:rsidRDefault="000E2393" w:rsidP="001744F2">
            <w:pPr>
              <w:rPr>
                <w:rFonts w:ascii="標楷體" w:eastAsia="標楷體" w:hAnsi="標楷體"/>
              </w:rPr>
            </w:pPr>
            <w:r w:rsidRPr="00D23F8A">
              <w:rPr>
                <w:rFonts w:ascii="標楷體" w:eastAsia="標楷體" w:hAnsi="標楷體" w:hint="eastAsia"/>
                <w:lang w:eastAsia="zh-CN"/>
              </w:rPr>
              <w:t>净化清洁剂</w:t>
            </w:r>
          </w:p>
          <w:p w:rsidR="00173C46" w:rsidRPr="00D23F8A" w:rsidRDefault="000E2393" w:rsidP="001744F2">
            <w:pPr>
              <w:rPr>
                <w:rFonts w:ascii="標楷體" w:eastAsia="標楷體" w:hAnsi="標楷體"/>
              </w:rPr>
            </w:pPr>
            <w:r w:rsidRPr="00D23F8A">
              <w:rPr>
                <w:rFonts w:ascii="標楷體" w:eastAsia="標楷體" w:hAnsi="標楷體" w:hint="eastAsia"/>
                <w:lang w:eastAsia="zh-CN"/>
              </w:rPr>
              <w:t>链条清洁剂</w:t>
            </w:r>
          </w:p>
          <w:p w:rsidR="00173C46" w:rsidRPr="00D23F8A" w:rsidRDefault="000E2393" w:rsidP="001744F2">
            <w:pPr>
              <w:rPr>
                <w:rFonts w:ascii="標楷體" w:eastAsia="標楷體" w:hAnsi="標楷體"/>
                <w:lang w:eastAsia="zh-CN"/>
              </w:rPr>
            </w:pPr>
            <w:r w:rsidRPr="00D23F8A">
              <w:rPr>
                <w:rFonts w:ascii="標楷體" w:eastAsia="標楷體" w:hAnsi="標楷體" w:cs="Times New Roman" w:hint="eastAsia"/>
                <w:lang w:eastAsia="zh-CN"/>
              </w:rPr>
              <w:t>重装乳剂类</w:t>
            </w:r>
            <w:r w:rsidRPr="00D23F8A">
              <w:rPr>
                <w:rFonts w:ascii="標楷體" w:eastAsia="標楷體" w:hAnsi="標楷體" w:hint="eastAsia"/>
                <w:lang w:eastAsia="zh-CN"/>
              </w:rPr>
              <w:t>清洁剂乃为全面清洁链条设计，毫不损害胶制</w:t>
            </w:r>
            <w:r w:rsidRPr="00D23F8A">
              <w:rPr>
                <w:rFonts w:ascii="標楷體" w:eastAsia="標楷體" w:hAnsi="標楷體" w:cs="Times New Roman"/>
                <w:lang w:eastAsia="zh-CN"/>
              </w:rPr>
              <w:t>O</w:t>
            </w:r>
            <w:r w:rsidRPr="00D23F8A">
              <w:rPr>
                <w:rFonts w:ascii="標楷體" w:eastAsia="標楷體" w:hAnsi="標楷體" w:cs="Times New Roman" w:hint="eastAsia"/>
                <w:lang w:eastAsia="zh-CN"/>
              </w:rPr>
              <w:t>型密封圈或金属</w:t>
            </w:r>
            <w:r w:rsidRPr="00D23F8A">
              <w:rPr>
                <w:rFonts w:ascii="標楷體" w:eastAsia="標楷體" w:hAnsi="標楷體" w:cs="Times New Roman" w:hint="eastAsia"/>
                <w:lang w:eastAsia="zh-CN"/>
              </w:rPr>
              <w:lastRenderedPageBreak/>
              <w:t>表层。最适用于铝制物。迅速溶解及移除链条上的顽固污</w:t>
            </w:r>
            <w:r w:rsidRPr="00D23F8A">
              <w:rPr>
                <w:rFonts w:ascii="標楷體" w:eastAsia="標楷體" w:hAnsi="標楷體" w:cs="Times New Roman" w:hint="eastAsia"/>
                <w:noProof/>
                <w:lang w:eastAsia="zh-CN"/>
              </w:rPr>
              <w:t>垢</w:t>
            </w:r>
            <w:r w:rsidRPr="00D23F8A">
              <w:rPr>
                <w:rFonts w:ascii="標楷體" w:eastAsia="標楷體" w:hAnsi="標楷體" w:cs="Times New Roman" w:hint="eastAsia"/>
                <w:lang w:eastAsia="zh-CN"/>
              </w:rPr>
              <w:t>，维持良好马力。使用</w:t>
            </w:r>
            <w:r w:rsidRPr="00D23F8A">
              <w:rPr>
                <w:rFonts w:ascii="標楷體" w:eastAsia="標楷體" w:hAnsi="標楷體" w:hint="eastAsia"/>
                <w:lang w:eastAsia="zh-CN"/>
              </w:rPr>
              <w:t>净化清洁剂配合例行保养以达</w:t>
            </w:r>
            <w:r w:rsidRPr="00D23F8A">
              <w:rPr>
                <w:rFonts w:ascii="標楷體" w:eastAsia="標楷體" w:hAnsi="標楷體" w:cs="Times New Roman" w:hint="eastAsia"/>
                <w:lang w:eastAsia="zh-CN"/>
              </w:rPr>
              <w:t>最佳效果。</w:t>
            </w:r>
          </w:p>
          <w:p w:rsidR="00173C46" w:rsidRPr="00D23F8A" w:rsidRDefault="000E2393" w:rsidP="001744F2">
            <w:pPr>
              <w:rPr>
                <w:rFonts w:ascii="標楷體" w:eastAsia="標楷體" w:hAnsi="標楷體"/>
                <w:lang w:eastAsia="zh-CN"/>
              </w:rPr>
            </w:pPr>
            <w:r w:rsidRPr="00D23F8A">
              <w:rPr>
                <w:rFonts w:ascii="標楷體" w:eastAsia="標楷體" w:hAnsi="標楷體"/>
                <w:lang w:eastAsia="zh-CN"/>
              </w:rPr>
              <w:t>15.5</w:t>
            </w:r>
            <w:r w:rsidRPr="00D23F8A">
              <w:rPr>
                <w:rFonts w:ascii="標楷體" w:eastAsia="標楷體" w:hAnsi="標楷體" w:hint="eastAsia"/>
                <w:lang w:eastAsia="zh-CN"/>
              </w:rPr>
              <w:t>盎司装</w:t>
            </w:r>
          </w:p>
        </w:tc>
        <w:tc>
          <w:tcPr>
            <w:tcW w:w="4181" w:type="dxa"/>
          </w:tcPr>
          <w:p w:rsidR="00173C46" w:rsidRPr="00D23F8A" w:rsidRDefault="000E2393" w:rsidP="001744F2">
            <w:pPr>
              <w:rPr>
                <w:rFonts w:ascii="標楷體" w:eastAsia="標楷體" w:hAnsi="標楷體"/>
              </w:rPr>
            </w:pPr>
            <w:r w:rsidRPr="00D23F8A">
              <w:rPr>
                <w:rFonts w:ascii="標楷體" w:eastAsia="標楷體" w:hAnsi="標楷體"/>
                <w:lang w:eastAsia="zh-CN"/>
              </w:rPr>
              <w:lastRenderedPageBreak/>
              <w:t>MPPL</w:t>
            </w:r>
          </w:p>
          <w:p w:rsidR="00173C46" w:rsidRPr="00D23F8A" w:rsidRDefault="000E2393" w:rsidP="001744F2">
            <w:pPr>
              <w:rPr>
                <w:rFonts w:ascii="標楷體" w:eastAsia="標楷體" w:hAnsi="標楷體"/>
              </w:rPr>
            </w:pPr>
            <w:r w:rsidRPr="00D23F8A">
              <w:rPr>
                <w:rFonts w:ascii="標楷體" w:eastAsia="標楷體" w:hAnsi="標楷體" w:hint="eastAsia"/>
                <w:lang w:eastAsia="zh-CN"/>
              </w:rPr>
              <w:t>多功能渗透润滑油</w:t>
            </w:r>
          </w:p>
          <w:p w:rsidR="003D16D6" w:rsidRPr="00D23F8A" w:rsidRDefault="000E2393" w:rsidP="003D16D6">
            <w:pPr>
              <w:rPr>
                <w:rFonts w:ascii="標楷體" w:eastAsia="標楷體" w:hAnsi="標楷體"/>
              </w:rPr>
            </w:pPr>
            <w:r w:rsidRPr="00D23F8A">
              <w:rPr>
                <w:rFonts w:ascii="標楷體" w:eastAsia="標楷體" w:hAnsi="標楷體" w:hint="eastAsia"/>
                <w:lang w:eastAsia="zh-CN"/>
              </w:rPr>
              <w:t>顶级多功能喷雾式渗透润滑油。提供简易润滑及绝佳防锈防腐蚀功能。置换水</w:t>
            </w:r>
            <w:r w:rsidRPr="00D23F8A">
              <w:rPr>
                <w:rFonts w:ascii="標楷體" w:eastAsia="標楷體" w:hAnsi="標楷體" w:hint="eastAsia"/>
                <w:lang w:eastAsia="zh-CN"/>
              </w:rPr>
              <w:lastRenderedPageBreak/>
              <w:t>分或松动细小零件的最佳选择。包含金属表面专用的油模形成保护成分，绝不损害塑料或涂料表层。为引擎打造的顶尖雾化油及起动油。</w:t>
            </w:r>
          </w:p>
          <w:p w:rsidR="00173C46" w:rsidRPr="00D23F8A" w:rsidRDefault="000E2393" w:rsidP="001744F2">
            <w:pPr>
              <w:rPr>
                <w:rFonts w:ascii="標楷體" w:eastAsia="標楷體" w:hAnsi="標楷體"/>
              </w:rPr>
            </w:pPr>
            <w:r w:rsidRPr="00D23F8A">
              <w:rPr>
                <w:rFonts w:ascii="標楷體" w:eastAsia="標楷體" w:hAnsi="標楷體"/>
                <w:lang w:eastAsia="zh-CN"/>
              </w:rPr>
              <w:t>14.5</w:t>
            </w:r>
            <w:r w:rsidRPr="00D23F8A">
              <w:rPr>
                <w:rFonts w:ascii="標楷體" w:eastAsia="標楷體" w:hAnsi="標楷體" w:hint="eastAsia"/>
                <w:lang w:eastAsia="zh-CN"/>
              </w:rPr>
              <w:t>盎司装</w:t>
            </w:r>
          </w:p>
        </w:tc>
      </w:tr>
    </w:tbl>
    <w:p w:rsidR="009B7F3F" w:rsidRPr="00D23F8A" w:rsidRDefault="009B7F3F" w:rsidP="009B7F3F">
      <w:pPr>
        <w:rPr>
          <w:rFonts w:ascii="標楷體" w:eastAsia="標楷體" w:hAnsi="標楷體" w:cs="Times New Roman"/>
          <w:noProof/>
        </w:rPr>
      </w:pPr>
    </w:p>
    <w:p w:rsidR="009B7F3F" w:rsidRPr="00D23F8A" w:rsidRDefault="000E2393" w:rsidP="009B7F3F">
      <w:pPr>
        <w:rPr>
          <w:rFonts w:ascii="標楷體" w:eastAsia="標楷體" w:hAnsi="標楷體"/>
        </w:rPr>
      </w:pPr>
      <w:r w:rsidRPr="00D23F8A">
        <w:rPr>
          <w:rFonts w:ascii="標楷體" w:eastAsia="標楷體" w:hAnsi="標楷體" w:cs="Times New Roman"/>
          <w:noProof/>
          <w:lang w:eastAsia="zh-CN"/>
        </w:rPr>
        <w:t>(img026)</w:t>
      </w:r>
    </w:p>
    <w:p w:rsidR="00173C46" w:rsidRPr="00D23F8A" w:rsidRDefault="009B7F3F" w:rsidP="00B108B9">
      <w:pPr>
        <w:rPr>
          <w:rFonts w:ascii="標楷體" w:eastAsia="標楷體" w:hAnsi="標楷體"/>
        </w:rPr>
      </w:pPr>
      <w:r w:rsidRPr="00D23F8A">
        <w:rPr>
          <w:rFonts w:ascii="標楷體" w:eastAsia="標楷體" w:hAnsi="標楷體"/>
          <w:noProof/>
        </w:rPr>
        <w:drawing>
          <wp:inline distT="0" distB="0" distL="0" distR="0">
            <wp:extent cx="5275385" cy="1117600"/>
            <wp:effectExtent l="0" t="0" r="1905" b="6350"/>
            <wp:docPr id="51" name="圖片 51" descr="C:\Users\PC\Downloads\機油\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機油\img026.jpg"/>
                    <pic:cNvPicPr>
                      <a:picLocks noChangeAspect="1" noChangeArrowheads="1"/>
                    </pic:cNvPicPr>
                  </pic:nvPicPr>
                  <pic:blipFill rotWithShape="1">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532" b="73475"/>
                    <a:stretch/>
                  </pic:blipFill>
                  <pic:spPr bwMode="auto">
                    <a:xfrm>
                      <a:off x="0" y="0"/>
                      <a:ext cx="5274310" cy="111737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C6326" w:rsidRPr="00D23F8A" w:rsidRDefault="000E2393" w:rsidP="00B108B9">
      <w:pPr>
        <w:rPr>
          <w:rFonts w:ascii="標楷體" w:eastAsia="標楷體" w:hAnsi="標楷體"/>
        </w:rPr>
      </w:pPr>
      <w:r w:rsidRPr="00D23F8A">
        <w:rPr>
          <w:rFonts w:ascii="標楷體" w:eastAsia="標楷體" w:hAnsi="標楷體" w:hint="eastAsia"/>
          <w:lang w:eastAsia="zh-CN"/>
        </w:rPr>
        <w:t>强力运动界</w:t>
      </w:r>
    </w:p>
    <w:p w:rsidR="00134FA8" w:rsidRPr="00D23F8A" w:rsidRDefault="000E2393" w:rsidP="00B108B9">
      <w:pPr>
        <w:rPr>
          <w:rFonts w:ascii="標楷體" w:eastAsia="標楷體" w:hAnsi="標楷體"/>
        </w:rPr>
      </w:pPr>
      <w:r w:rsidRPr="00D23F8A">
        <w:rPr>
          <w:rFonts w:ascii="標楷體" w:eastAsia="標楷體" w:hAnsi="標楷體" w:hint="eastAsia"/>
          <w:lang w:eastAsia="zh-CN"/>
        </w:rPr>
        <w:t>最佳链条润滑油</w:t>
      </w:r>
    </w:p>
    <w:p w:rsidR="00134FA8" w:rsidRPr="00D23F8A" w:rsidRDefault="000E2393" w:rsidP="00B108B9">
      <w:pPr>
        <w:rPr>
          <w:rFonts w:ascii="標楷體" w:eastAsia="標楷體" w:hAnsi="標楷體"/>
        </w:rPr>
      </w:pPr>
      <w:r w:rsidRPr="00D23F8A">
        <w:rPr>
          <w:rFonts w:ascii="標楷體" w:eastAsia="標楷體" w:hAnsi="標楷體" w:hint="eastAsia"/>
          <w:lang w:eastAsia="zh-CN"/>
        </w:rPr>
        <w:t>人民选择奖</w:t>
      </w:r>
    </w:p>
    <w:p w:rsidR="00316381" w:rsidRPr="00D23F8A" w:rsidRDefault="00316381" w:rsidP="00B108B9">
      <w:pPr>
        <w:rPr>
          <w:rFonts w:ascii="標楷體" w:eastAsia="標楷體" w:hAnsi="標楷體"/>
        </w:rPr>
      </w:pPr>
      <w:r w:rsidRPr="00D23F8A">
        <w:rPr>
          <w:rFonts w:ascii="標楷體" w:eastAsia="標楷體" w:hAnsi="標楷體"/>
          <w:noProof/>
        </w:rPr>
        <w:drawing>
          <wp:inline distT="0" distB="0" distL="0" distR="0">
            <wp:extent cx="5273940" cy="2109355"/>
            <wp:effectExtent l="0" t="0" r="3175" b="5715"/>
            <wp:docPr id="52" name="Picture 52" descr="C:\Users\鈞婷\Desktop\第四本\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鈞婷\Desktop\第四本\img026.jpg"/>
                    <pic:cNvPicPr>
                      <a:picLocks noChangeAspect="1" noChangeArrowheads="1"/>
                    </pic:cNvPicPr>
                  </pic:nvPicPr>
                  <pic:blipFill rotWithShape="1">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541" b="35147"/>
                    <a:stretch/>
                  </pic:blipFill>
                  <pic:spPr bwMode="auto">
                    <a:xfrm>
                      <a:off x="0" y="0"/>
                      <a:ext cx="5273939" cy="210935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316381" w:rsidRPr="00D23F8A" w:rsidTr="006737F5">
        <w:tc>
          <w:tcPr>
            <w:tcW w:w="4181" w:type="dxa"/>
          </w:tcPr>
          <w:p w:rsidR="00316381" w:rsidRPr="00D23F8A" w:rsidRDefault="000E2393" w:rsidP="006737F5">
            <w:pPr>
              <w:rPr>
                <w:rFonts w:ascii="標楷體" w:eastAsia="標楷體" w:hAnsi="標楷體"/>
              </w:rPr>
            </w:pPr>
            <w:r w:rsidRPr="00D23F8A">
              <w:rPr>
                <w:rFonts w:ascii="標楷體" w:eastAsia="標楷體" w:hAnsi="標楷體" w:hint="eastAsia"/>
                <w:lang w:eastAsia="zh-CN"/>
              </w:rPr>
              <w:t>空气过滤器清洁剂</w:t>
            </w:r>
          </w:p>
          <w:p w:rsidR="00316381" w:rsidRPr="00D23F8A" w:rsidRDefault="000E2393" w:rsidP="006737F5">
            <w:pPr>
              <w:rPr>
                <w:rFonts w:ascii="標楷體" w:eastAsia="標楷體" w:hAnsi="標楷體"/>
              </w:rPr>
            </w:pPr>
            <w:r w:rsidRPr="00D23F8A">
              <w:rPr>
                <w:rFonts w:ascii="標楷體" w:eastAsia="標楷體" w:hAnsi="標楷體" w:hint="eastAsia"/>
                <w:lang w:eastAsia="zh-CN"/>
              </w:rPr>
              <w:t>喷雾式空气过滤器清洁剂</w:t>
            </w:r>
          </w:p>
          <w:p w:rsidR="005254E4" w:rsidRPr="00D23F8A" w:rsidRDefault="000E2393" w:rsidP="006737F5">
            <w:pPr>
              <w:rPr>
                <w:rFonts w:ascii="標楷體" w:eastAsia="標楷體" w:hAnsi="標楷體"/>
              </w:rPr>
            </w:pPr>
            <w:r w:rsidRPr="00D23F8A">
              <w:rPr>
                <w:rFonts w:ascii="標楷體" w:eastAsia="標楷體" w:hAnsi="標楷體" w:hint="eastAsia"/>
                <w:lang w:eastAsia="zh-CN"/>
              </w:rPr>
              <w:t>市场销售第</w:t>
            </w:r>
            <w:r w:rsidRPr="00D23F8A">
              <w:rPr>
                <w:rFonts w:ascii="標楷體" w:eastAsia="標楷體" w:hAnsi="標楷體"/>
                <w:lang w:eastAsia="zh-CN"/>
              </w:rPr>
              <w:t>1</w:t>
            </w:r>
            <w:r w:rsidRPr="00D23F8A">
              <w:rPr>
                <w:rFonts w:ascii="標楷體" w:eastAsia="標楷體" w:hAnsi="標楷體" w:hint="eastAsia"/>
                <w:lang w:eastAsia="zh-CN"/>
              </w:rPr>
              <w:t>名</w:t>
            </w:r>
          </w:p>
          <w:p w:rsidR="00316381" w:rsidRPr="00D23F8A" w:rsidRDefault="000E2393" w:rsidP="006737F5">
            <w:pPr>
              <w:rPr>
                <w:rFonts w:ascii="標楷體" w:eastAsia="標楷體" w:hAnsi="標楷體"/>
                <w:lang w:eastAsia="zh-CN"/>
              </w:rPr>
            </w:pPr>
            <w:r w:rsidRPr="00D23F8A">
              <w:rPr>
                <w:rFonts w:ascii="標楷體" w:eastAsia="標楷體" w:hAnsi="標楷體" w:cs="Times New Roman" w:hint="eastAsia"/>
                <w:lang w:eastAsia="zh-CN"/>
              </w:rPr>
              <w:t>重装乳剂类</w:t>
            </w:r>
            <w:r w:rsidRPr="00D23F8A">
              <w:rPr>
                <w:rFonts w:ascii="標楷體" w:eastAsia="標楷體" w:hAnsi="標楷體" w:hint="eastAsia"/>
                <w:lang w:eastAsia="zh-CN"/>
              </w:rPr>
              <w:t>清洁剂乃为全面清洁纤维空气过滤器及泡棉过滤器设计，毫不损害泡棉组织、滤纸或胶体。</w:t>
            </w:r>
            <w:r w:rsidRPr="00D23F8A">
              <w:rPr>
                <w:rFonts w:ascii="標楷體" w:eastAsia="標楷體" w:hAnsi="標楷體" w:cs="Times New Roman" w:hint="eastAsia"/>
                <w:lang w:eastAsia="zh-CN"/>
              </w:rPr>
              <w:t>移除</w:t>
            </w:r>
            <w:r w:rsidRPr="00D23F8A">
              <w:rPr>
                <w:rFonts w:ascii="標楷體" w:eastAsia="標楷體" w:hAnsi="標楷體" w:hint="eastAsia"/>
                <w:lang w:eastAsia="zh-CN"/>
              </w:rPr>
              <w:t>过滤器</w:t>
            </w:r>
            <w:r w:rsidRPr="00D23F8A">
              <w:rPr>
                <w:rFonts w:ascii="標楷體" w:eastAsia="標楷體" w:hAnsi="標楷體" w:cs="Times New Roman" w:hint="eastAsia"/>
                <w:lang w:eastAsia="zh-CN"/>
              </w:rPr>
              <w:t>上的油份及尘土，并可轻易以清水洗去。尘土骑士</w:t>
            </w:r>
            <w:r w:rsidRPr="00D23F8A">
              <w:rPr>
                <w:rFonts w:ascii="標楷體" w:eastAsia="標楷體" w:hAnsi="標楷體" w:cs="Times New Roman"/>
                <w:lang w:eastAsia="zh-CN"/>
              </w:rPr>
              <w:t>(Dirt Rider)</w:t>
            </w:r>
            <w:r w:rsidRPr="00D23F8A">
              <w:rPr>
                <w:rFonts w:ascii="標楷體" w:eastAsia="標楷體" w:hAnsi="標楷體" w:cs="Times New Roman" w:hint="eastAsia"/>
                <w:lang w:eastAsia="zh-CN"/>
              </w:rPr>
              <w:t>杂志评比第</w:t>
            </w:r>
            <w:r w:rsidRPr="00D23F8A">
              <w:rPr>
                <w:rFonts w:ascii="標楷體" w:eastAsia="標楷體" w:hAnsi="標楷體" w:cs="Times New Roman"/>
                <w:lang w:eastAsia="zh-CN"/>
              </w:rPr>
              <w:t>1</w:t>
            </w:r>
            <w:r w:rsidRPr="00D23F8A">
              <w:rPr>
                <w:rFonts w:ascii="標楷體" w:eastAsia="標楷體" w:hAnsi="標楷體" w:cs="Times New Roman" w:hint="eastAsia"/>
                <w:lang w:eastAsia="zh-CN"/>
              </w:rPr>
              <w:t>名。</w:t>
            </w:r>
          </w:p>
          <w:p w:rsidR="00316381" w:rsidRPr="00D23F8A" w:rsidRDefault="000E2393" w:rsidP="006737F5">
            <w:pPr>
              <w:rPr>
                <w:rFonts w:ascii="標楷體" w:eastAsia="標楷體" w:hAnsi="標楷體"/>
                <w:lang w:eastAsia="zh-CN"/>
              </w:rPr>
            </w:pPr>
            <w:r w:rsidRPr="00D23F8A">
              <w:rPr>
                <w:rFonts w:ascii="標楷體" w:eastAsia="標楷體" w:hAnsi="標楷體"/>
                <w:lang w:eastAsia="zh-CN"/>
              </w:rPr>
              <w:t>15.5</w:t>
            </w:r>
            <w:r w:rsidRPr="00D23F8A">
              <w:rPr>
                <w:rFonts w:ascii="標楷體" w:eastAsia="標楷體" w:hAnsi="標楷體" w:hint="eastAsia"/>
                <w:lang w:eastAsia="zh-CN"/>
              </w:rPr>
              <w:t>盎司装</w:t>
            </w:r>
          </w:p>
        </w:tc>
        <w:tc>
          <w:tcPr>
            <w:tcW w:w="4181" w:type="dxa"/>
          </w:tcPr>
          <w:p w:rsidR="00316381" w:rsidRPr="00D23F8A" w:rsidRDefault="000E2393" w:rsidP="006737F5">
            <w:pPr>
              <w:rPr>
                <w:rFonts w:ascii="標楷體" w:eastAsia="標楷體" w:hAnsi="標楷體"/>
              </w:rPr>
            </w:pPr>
            <w:r w:rsidRPr="00D23F8A">
              <w:rPr>
                <w:rFonts w:ascii="標楷體" w:eastAsia="標楷體" w:hAnsi="標楷體"/>
                <w:lang w:eastAsia="zh-CN"/>
              </w:rPr>
              <w:t>FAB-1</w:t>
            </w:r>
            <w:r w:rsidRPr="00D23F8A">
              <w:rPr>
                <w:rFonts w:ascii="標楷體" w:eastAsia="標楷體" w:hAnsi="標楷體" w:hint="eastAsia"/>
                <w:lang w:eastAsia="zh-CN"/>
              </w:rPr>
              <w:t>保护油</w:t>
            </w:r>
          </w:p>
          <w:p w:rsidR="00316381" w:rsidRPr="00D23F8A" w:rsidRDefault="000E2393" w:rsidP="006737F5">
            <w:pPr>
              <w:rPr>
                <w:rFonts w:ascii="標楷體" w:eastAsia="標楷體" w:hAnsi="標楷體"/>
              </w:rPr>
            </w:pPr>
            <w:r w:rsidRPr="00D23F8A">
              <w:rPr>
                <w:rFonts w:ascii="標楷體" w:eastAsia="標楷體" w:hAnsi="標楷體" w:hint="eastAsia"/>
                <w:lang w:eastAsia="zh-CN"/>
              </w:rPr>
              <w:t>喷雾式过滤器保护油</w:t>
            </w:r>
          </w:p>
          <w:p w:rsidR="00316381" w:rsidRPr="00D23F8A" w:rsidRDefault="000E2393" w:rsidP="006737F5">
            <w:pPr>
              <w:rPr>
                <w:rFonts w:ascii="標楷體" w:eastAsia="標楷體" w:hAnsi="標楷體"/>
              </w:rPr>
            </w:pPr>
            <w:r w:rsidRPr="00D23F8A">
              <w:rPr>
                <w:rFonts w:ascii="標楷體" w:eastAsia="標楷體" w:hAnsi="標楷體" w:hint="eastAsia"/>
                <w:lang w:eastAsia="zh-CN"/>
              </w:rPr>
              <w:t>优质喷雾式合成过滤器配方为组件提供无与伦比的保护。异于其他过滤器保护油，时间证实，此配方不会堵塞泡棉组织或造成其脱离过滤器。保护性涂层沾附灰尘和粉尘而不阻碍气体流通。深蓝色油体确保均匀且全面覆盖所有表面区域。耐汽化器雾气冲刷。可用于泡棉及纤维过滤器。防水。终极空气过滤器保护油。</w:t>
            </w:r>
          </w:p>
          <w:p w:rsidR="00316381" w:rsidRPr="00D23F8A" w:rsidRDefault="000E2393" w:rsidP="006737F5">
            <w:pPr>
              <w:rPr>
                <w:rFonts w:ascii="標楷體" w:eastAsia="標楷體" w:hAnsi="標楷體"/>
              </w:rPr>
            </w:pPr>
            <w:r w:rsidRPr="00D23F8A">
              <w:rPr>
                <w:rFonts w:ascii="標楷體" w:eastAsia="標楷體" w:hAnsi="標楷體"/>
                <w:lang w:eastAsia="zh-CN"/>
              </w:rPr>
              <w:t>13</w:t>
            </w:r>
            <w:r w:rsidRPr="00D23F8A">
              <w:rPr>
                <w:rFonts w:ascii="標楷體" w:eastAsia="標楷體" w:hAnsi="標楷體" w:hint="eastAsia"/>
                <w:lang w:eastAsia="zh-CN"/>
              </w:rPr>
              <w:t>盎司装</w:t>
            </w:r>
          </w:p>
        </w:tc>
      </w:tr>
    </w:tbl>
    <w:p w:rsidR="00316381" w:rsidRPr="00D23F8A" w:rsidRDefault="001D5F87" w:rsidP="00B108B9">
      <w:pPr>
        <w:rPr>
          <w:rFonts w:ascii="標楷體" w:eastAsia="標楷體" w:hAnsi="標楷體"/>
        </w:rPr>
      </w:pPr>
      <w:r w:rsidRPr="00D23F8A">
        <w:rPr>
          <w:rFonts w:ascii="標楷體" w:eastAsia="標楷體" w:hAnsi="標楷體"/>
          <w:noProof/>
        </w:rPr>
        <w:lastRenderedPageBreak/>
        <w:drawing>
          <wp:inline distT="0" distB="0" distL="0" distR="0">
            <wp:extent cx="5273941" cy="2431473"/>
            <wp:effectExtent l="0" t="0" r="3175" b="6985"/>
            <wp:docPr id="53" name="Picture 53" descr="C:\Users\鈞婷\Desktop\第四本\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鈞婷\Desktop\第四本\img026.jpg"/>
                    <pic:cNvPicPr>
                      <a:picLocks noChangeAspect="1" noChangeArrowheads="1"/>
                    </pic:cNvPicPr>
                  </pic:nvPicPr>
                  <pic:blipFill rotWithShape="1">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830" b="1535"/>
                    <a:stretch/>
                  </pic:blipFill>
                  <pic:spPr bwMode="auto">
                    <a:xfrm>
                      <a:off x="0" y="0"/>
                      <a:ext cx="5274310" cy="243164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16381" w:rsidRPr="00D23F8A" w:rsidRDefault="000E2393" w:rsidP="00B108B9">
      <w:pPr>
        <w:rPr>
          <w:rFonts w:ascii="標楷體" w:eastAsia="標楷體" w:hAnsi="標楷體"/>
        </w:rPr>
      </w:pPr>
      <w:r w:rsidRPr="00D23F8A">
        <w:rPr>
          <w:rFonts w:ascii="標楷體" w:eastAsia="標楷體" w:hAnsi="標楷體" w:hint="eastAsia"/>
          <w:lang w:eastAsia="zh-CN"/>
        </w:rPr>
        <w:t>空气过滤器保养组</w:t>
      </w:r>
    </w:p>
    <w:p w:rsidR="00B108B9" w:rsidRPr="00D23F8A" w:rsidRDefault="000E2393" w:rsidP="00B108B9">
      <w:pPr>
        <w:rPr>
          <w:rFonts w:ascii="標楷體" w:eastAsia="標楷體" w:hAnsi="標楷體"/>
        </w:rPr>
      </w:pPr>
      <w:r w:rsidRPr="00D23F8A">
        <w:rPr>
          <w:rFonts w:ascii="標楷體" w:eastAsia="標楷體" w:hAnsi="標楷體" w:hint="eastAsia"/>
          <w:lang w:eastAsia="zh-CN"/>
        </w:rPr>
        <w:t>聚焦</w:t>
      </w:r>
      <w:r w:rsidRPr="00D23F8A">
        <w:rPr>
          <w:rFonts w:ascii="標楷體" w:eastAsia="標楷體" w:hAnsi="標楷體"/>
          <w:lang w:eastAsia="zh-CN"/>
        </w:rPr>
        <w:t>MAXIMA</w:t>
      </w:r>
      <w:r w:rsidRPr="00D23F8A">
        <w:rPr>
          <w:rFonts w:ascii="標楷體" w:eastAsia="標楷體" w:hAnsi="標楷體" w:hint="eastAsia"/>
          <w:lang w:eastAsia="zh-CN"/>
        </w:rPr>
        <w:t>空气过滤器清洁剂及</w:t>
      </w:r>
      <w:r w:rsidRPr="00D23F8A">
        <w:rPr>
          <w:rFonts w:ascii="標楷體" w:eastAsia="標楷體" w:hAnsi="標楷體"/>
          <w:lang w:eastAsia="zh-CN"/>
        </w:rPr>
        <w:t>FAB-1</w:t>
      </w:r>
      <w:r w:rsidRPr="00D23F8A">
        <w:rPr>
          <w:rFonts w:ascii="標楷體" w:eastAsia="標楷體" w:hAnsi="標楷體" w:hint="eastAsia"/>
          <w:lang w:eastAsia="zh-CN"/>
        </w:rPr>
        <w:t>保护油</w:t>
      </w:r>
    </w:p>
    <w:p w:rsidR="00B108B9" w:rsidRPr="00D23F8A" w:rsidRDefault="000E2393" w:rsidP="00B108B9">
      <w:pPr>
        <w:rPr>
          <w:rFonts w:ascii="標楷體" w:eastAsia="標楷體" w:hAnsi="標楷體"/>
          <w:lang w:eastAsia="zh-CN"/>
        </w:rPr>
      </w:pPr>
      <w:r w:rsidRPr="00D23F8A">
        <w:rPr>
          <w:rFonts w:ascii="標楷體" w:eastAsia="標楷體" w:hAnsi="標楷體" w:hint="eastAsia"/>
          <w:lang w:eastAsia="zh-CN"/>
        </w:rPr>
        <w:t>清洁并妥善过油的空气过滤器提供强大气流并加强马力。</w:t>
      </w:r>
      <w:r w:rsidRPr="00D23F8A">
        <w:rPr>
          <w:rFonts w:ascii="標楷體" w:eastAsia="標楷體" w:hAnsi="標楷體"/>
          <w:lang w:eastAsia="zh-CN"/>
        </w:rPr>
        <w:t>Maxima</w:t>
      </w:r>
      <w:r w:rsidRPr="00D23F8A">
        <w:rPr>
          <w:rFonts w:ascii="標楷體" w:eastAsia="標楷體" w:hAnsi="標楷體" w:hint="eastAsia"/>
          <w:lang w:eastAsia="zh-CN"/>
        </w:rPr>
        <w:t>空气过滤器清洁剂乃重装乳剂类清洁剂，为全面</w:t>
      </w:r>
      <w:r w:rsidRPr="00D23F8A">
        <w:rPr>
          <w:rFonts w:ascii="標楷體" w:eastAsia="標楷體" w:hAnsi="標楷體" w:cs="Times New Roman" w:hint="eastAsia"/>
          <w:lang w:eastAsia="zh-CN"/>
        </w:rPr>
        <w:t>清除油份及尘土而</w:t>
      </w:r>
      <w:r w:rsidRPr="00D23F8A">
        <w:rPr>
          <w:rFonts w:ascii="標楷體" w:eastAsia="標楷體" w:hAnsi="標楷體" w:hint="eastAsia"/>
          <w:lang w:eastAsia="zh-CN"/>
        </w:rPr>
        <w:t>设计。</w:t>
      </w:r>
      <w:r w:rsidRPr="00D23F8A">
        <w:rPr>
          <w:rFonts w:ascii="標楷體" w:eastAsia="標楷體" w:hAnsi="標楷體"/>
          <w:lang w:eastAsia="zh-CN"/>
        </w:rPr>
        <w:t>FAB-1</w:t>
      </w:r>
      <w:r w:rsidRPr="00D23F8A">
        <w:rPr>
          <w:rFonts w:ascii="標楷體" w:eastAsia="標楷體" w:hAnsi="標楷體" w:hint="eastAsia"/>
          <w:lang w:eastAsia="zh-CN"/>
        </w:rPr>
        <w:t>喷雾式空气过滤器保护油（具备与</w:t>
      </w:r>
      <w:r w:rsidRPr="00D23F8A">
        <w:rPr>
          <w:rFonts w:ascii="標楷體" w:eastAsia="標楷體" w:hAnsi="標楷體"/>
          <w:lang w:eastAsia="zh-CN"/>
        </w:rPr>
        <w:t>FFT</w:t>
      </w:r>
      <w:r w:rsidRPr="00D23F8A">
        <w:rPr>
          <w:rFonts w:ascii="標楷體" w:eastAsia="標楷體" w:hAnsi="標楷體" w:hint="eastAsia"/>
          <w:lang w:eastAsia="zh-CN"/>
        </w:rPr>
        <w:t>同样经证实配方）为组件提供无与伦比的保护。</w:t>
      </w:r>
      <w:r w:rsidRPr="00D23F8A">
        <w:rPr>
          <w:rFonts w:ascii="標楷體" w:eastAsia="標楷體" w:hAnsi="標楷體"/>
          <w:lang w:eastAsia="zh-CN"/>
        </w:rPr>
        <w:t>FAB-1</w:t>
      </w:r>
      <w:r w:rsidRPr="00D23F8A">
        <w:rPr>
          <w:rFonts w:ascii="標楷體" w:eastAsia="標楷體" w:hAnsi="標楷體" w:hint="eastAsia"/>
          <w:lang w:eastAsia="zh-CN"/>
        </w:rPr>
        <w:t>的保护性涂层沾附灰尘和粉尘而不阻碍气体流通。</w:t>
      </w:r>
    </w:p>
    <w:p w:rsidR="00D16FC7" w:rsidRPr="00D23F8A" w:rsidRDefault="000E2393" w:rsidP="00D16FC7">
      <w:pPr>
        <w:pStyle w:val="a6"/>
        <w:numPr>
          <w:ilvl w:val="0"/>
          <w:numId w:val="5"/>
        </w:numPr>
        <w:ind w:leftChars="0"/>
        <w:rPr>
          <w:rFonts w:ascii="標楷體" w:eastAsia="標楷體" w:hAnsi="標楷體"/>
        </w:rPr>
      </w:pPr>
      <w:r w:rsidRPr="00D23F8A">
        <w:rPr>
          <w:rFonts w:ascii="標楷體" w:eastAsia="標楷體" w:hAnsi="標楷體" w:hint="eastAsia"/>
          <w:lang w:eastAsia="zh-CN"/>
        </w:rPr>
        <w:t>重装乳剂类清洁剂</w:t>
      </w:r>
    </w:p>
    <w:p w:rsidR="00D16FC7" w:rsidRPr="00D23F8A" w:rsidRDefault="000E2393" w:rsidP="00D16FC7">
      <w:pPr>
        <w:pStyle w:val="a6"/>
        <w:numPr>
          <w:ilvl w:val="0"/>
          <w:numId w:val="5"/>
        </w:numPr>
        <w:ind w:leftChars="0"/>
        <w:rPr>
          <w:rFonts w:ascii="標楷體" w:eastAsia="標楷體" w:hAnsi="標楷體"/>
        </w:rPr>
      </w:pPr>
      <w:r w:rsidRPr="00D23F8A">
        <w:rPr>
          <w:rFonts w:ascii="標楷體" w:eastAsia="標楷體" w:hAnsi="標楷體" w:hint="eastAsia"/>
          <w:lang w:eastAsia="zh-CN"/>
        </w:rPr>
        <w:t>可用于泡棉及纤维过滤器</w:t>
      </w:r>
    </w:p>
    <w:p w:rsidR="00D16FC7" w:rsidRPr="00D23F8A" w:rsidRDefault="000E2393" w:rsidP="00D16FC7">
      <w:pPr>
        <w:pStyle w:val="a6"/>
        <w:numPr>
          <w:ilvl w:val="0"/>
          <w:numId w:val="5"/>
        </w:numPr>
        <w:ind w:leftChars="0"/>
        <w:rPr>
          <w:rFonts w:ascii="標楷體" w:eastAsia="標楷體" w:hAnsi="標楷體"/>
        </w:rPr>
      </w:pPr>
      <w:r w:rsidRPr="00D23F8A">
        <w:rPr>
          <w:rFonts w:ascii="標楷體" w:eastAsia="標楷體" w:hAnsi="標楷體" w:hint="eastAsia"/>
          <w:lang w:eastAsia="zh-CN"/>
        </w:rPr>
        <w:t>毫不损害泡棉组织、滤纸或胶体</w:t>
      </w:r>
    </w:p>
    <w:p w:rsidR="00D16FC7" w:rsidRPr="00D23F8A" w:rsidRDefault="000E2393" w:rsidP="00D16FC7">
      <w:pPr>
        <w:pStyle w:val="a6"/>
        <w:numPr>
          <w:ilvl w:val="0"/>
          <w:numId w:val="5"/>
        </w:numPr>
        <w:ind w:leftChars="0"/>
        <w:rPr>
          <w:rFonts w:ascii="標楷體" w:eastAsia="標楷體" w:hAnsi="標楷體"/>
        </w:rPr>
      </w:pPr>
      <w:r w:rsidRPr="00D23F8A">
        <w:rPr>
          <w:rFonts w:ascii="標楷體" w:eastAsia="標楷體" w:hAnsi="標楷體" w:cs="Times New Roman" w:hint="eastAsia"/>
          <w:lang w:eastAsia="zh-CN"/>
        </w:rPr>
        <w:t>可轻易以清水洗去</w:t>
      </w:r>
    </w:p>
    <w:p w:rsidR="00D16FC7" w:rsidRPr="00D23F8A" w:rsidRDefault="000E2393" w:rsidP="00D16FC7">
      <w:pPr>
        <w:rPr>
          <w:rFonts w:ascii="標楷體" w:eastAsia="標楷體" w:hAnsi="標楷體"/>
        </w:rPr>
      </w:pPr>
      <w:r w:rsidRPr="00D23F8A">
        <w:rPr>
          <w:rFonts w:ascii="標楷體" w:eastAsia="標楷體" w:hAnsi="標楷體" w:hint="eastAsia"/>
          <w:lang w:eastAsia="zh-CN"/>
        </w:rPr>
        <w:t>二入组合包括：</w:t>
      </w:r>
      <w:r w:rsidRPr="00D23F8A">
        <w:rPr>
          <w:rFonts w:ascii="標楷體" w:eastAsia="標楷體" w:hAnsi="標楷體"/>
          <w:lang w:eastAsia="zh-CN"/>
        </w:rPr>
        <w:t>Maxima</w:t>
      </w:r>
      <w:r w:rsidRPr="00D23F8A">
        <w:rPr>
          <w:rFonts w:ascii="標楷體" w:eastAsia="標楷體" w:hAnsi="標楷體" w:hint="eastAsia"/>
          <w:lang w:eastAsia="zh-CN"/>
        </w:rPr>
        <w:t>空气过滤器清洁剂</w:t>
      </w:r>
      <w:r w:rsidRPr="00D23F8A">
        <w:rPr>
          <w:rFonts w:ascii="標楷體" w:eastAsia="標楷體" w:hAnsi="標楷體"/>
          <w:lang w:eastAsia="zh-CN"/>
        </w:rPr>
        <w:t>15.5</w:t>
      </w:r>
      <w:r w:rsidRPr="00D23F8A">
        <w:rPr>
          <w:rFonts w:ascii="標楷體" w:eastAsia="標楷體" w:hAnsi="標楷體" w:hint="eastAsia"/>
          <w:lang w:eastAsia="zh-CN"/>
        </w:rPr>
        <w:t>盎司装及</w:t>
      </w:r>
      <w:r w:rsidRPr="00D23F8A">
        <w:rPr>
          <w:rFonts w:ascii="標楷體" w:eastAsia="標楷體" w:hAnsi="標楷體"/>
          <w:lang w:eastAsia="zh-CN"/>
        </w:rPr>
        <w:t>FAB-1</w:t>
      </w:r>
      <w:r w:rsidRPr="00D23F8A">
        <w:rPr>
          <w:rFonts w:ascii="標楷體" w:eastAsia="標楷體" w:hAnsi="標楷體" w:hint="eastAsia"/>
          <w:lang w:eastAsia="zh-CN"/>
        </w:rPr>
        <w:t>喷雾式空气过滤器保护油</w:t>
      </w:r>
      <w:r w:rsidRPr="00D23F8A">
        <w:rPr>
          <w:rFonts w:ascii="標楷體" w:eastAsia="標楷體" w:hAnsi="標楷體"/>
          <w:lang w:eastAsia="zh-CN"/>
        </w:rPr>
        <w:t>13</w:t>
      </w:r>
      <w:r w:rsidRPr="00D23F8A">
        <w:rPr>
          <w:rFonts w:ascii="標楷體" w:eastAsia="標楷體" w:hAnsi="標楷體" w:hint="eastAsia"/>
          <w:lang w:eastAsia="zh-CN"/>
        </w:rPr>
        <w:t>盎司装</w:t>
      </w:r>
    </w:p>
    <w:p w:rsidR="00B108B9" w:rsidRPr="00D23F8A" w:rsidRDefault="000E2393" w:rsidP="00B108B9">
      <w:pPr>
        <w:rPr>
          <w:rFonts w:ascii="標楷體" w:eastAsia="標楷體" w:hAnsi="標楷體" w:cs="Times New Roman"/>
          <w:noProof/>
        </w:rPr>
      </w:pPr>
      <w:r w:rsidRPr="00D23F8A">
        <w:rPr>
          <w:rFonts w:ascii="標楷體" w:eastAsia="標楷體" w:hAnsi="標楷體" w:cs="Times New Roman"/>
          <w:lang w:eastAsia="zh-CN"/>
        </w:rPr>
        <w:t>MAXIMA</w:t>
      </w:r>
      <w:r w:rsidRPr="00D23F8A">
        <w:rPr>
          <w:rFonts w:ascii="標楷體" w:eastAsia="標楷體" w:hAnsi="標楷體" w:cs="Times New Roman" w:hint="eastAsia"/>
          <w:lang w:eastAsia="zh-CN"/>
        </w:rPr>
        <w:t>竞赛用油</w:t>
      </w:r>
      <w:r w:rsidRPr="00D23F8A">
        <w:rPr>
          <w:rFonts w:ascii="標楷體" w:eastAsia="標楷體" w:hAnsi="標楷體" w:cs="Times New Roman" w:hint="eastAsia"/>
          <w:noProof/>
          <w:lang w:eastAsia="zh-CN"/>
        </w:rPr>
        <w:t>喷雾剂组</w:t>
      </w:r>
    </w:p>
    <w:p w:rsidR="00D16FC7" w:rsidRPr="00D23F8A" w:rsidRDefault="00D16FC7" w:rsidP="00B108B9">
      <w:pPr>
        <w:rPr>
          <w:rFonts w:ascii="標楷體" w:eastAsia="標楷體" w:hAnsi="標楷體" w:cs="Times New Roman"/>
          <w:noProof/>
        </w:rPr>
      </w:pPr>
    </w:p>
    <w:p w:rsidR="00D16FC7" w:rsidRPr="00D23F8A" w:rsidRDefault="000E2393" w:rsidP="00D16FC7">
      <w:pPr>
        <w:rPr>
          <w:rFonts w:ascii="標楷體" w:eastAsia="標楷體" w:hAnsi="標楷體"/>
        </w:rPr>
      </w:pPr>
      <w:r w:rsidRPr="00D23F8A">
        <w:rPr>
          <w:rFonts w:ascii="標楷體" w:eastAsia="標楷體" w:hAnsi="標楷體" w:cs="Times New Roman"/>
          <w:noProof/>
          <w:lang w:eastAsia="zh-CN"/>
        </w:rPr>
        <w:t>(img027)</w:t>
      </w:r>
    </w:p>
    <w:p w:rsidR="00D16FC7" w:rsidRPr="00D23F8A" w:rsidRDefault="00D16FC7" w:rsidP="00B108B9">
      <w:pPr>
        <w:rPr>
          <w:rFonts w:ascii="標楷體" w:eastAsia="標楷體" w:hAnsi="標楷體" w:cs="Times New Roman"/>
          <w:noProof/>
        </w:rPr>
      </w:pPr>
      <w:r w:rsidRPr="00D23F8A">
        <w:rPr>
          <w:rFonts w:ascii="標楷體" w:eastAsia="標楷體" w:hAnsi="標楷體" w:cs="Times New Roman"/>
          <w:noProof/>
        </w:rPr>
        <w:drawing>
          <wp:inline distT="0" distB="0" distL="0" distR="0">
            <wp:extent cx="5273675" cy="2000250"/>
            <wp:effectExtent l="0" t="0" r="3175" b="0"/>
            <wp:docPr id="54" name="圖片 54" descr="C:\Users\PC\Downloads\機油\img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機油\img027.jpg"/>
                    <pic:cNvPicPr>
                      <a:picLocks noChangeAspect="1" noChangeArrowheads="1"/>
                    </pic:cNvPicPr>
                  </pic:nvPicPr>
                  <pic:blipFill rotWithShape="1">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90" b="71362"/>
                    <a:stretch/>
                  </pic:blipFill>
                  <pic:spPr bwMode="auto">
                    <a:xfrm>
                      <a:off x="0" y="0"/>
                      <a:ext cx="5274310" cy="200049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1A3DA1" w:rsidRPr="00D23F8A" w:rsidTr="001A3DA1">
        <w:tc>
          <w:tcPr>
            <w:tcW w:w="4181" w:type="dxa"/>
          </w:tcPr>
          <w:p w:rsidR="001A3DA1" w:rsidRPr="00D23F8A" w:rsidRDefault="000E2393" w:rsidP="00B108B9">
            <w:pPr>
              <w:rPr>
                <w:rFonts w:ascii="標楷體" w:eastAsia="標楷體" w:hAnsi="標楷體" w:cs="Times New Roman"/>
                <w:noProof/>
              </w:rPr>
            </w:pPr>
            <w:r w:rsidRPr="00D23F8A">
              <w:rPr>
                <w:rFonts w:ascii="標楷體" w:eastAsia="標楷體" w:hAnsi="標楷體" w:cs="Times New Roman" w:hint="eastAsia"/>
                <w:noProof/>
                <w:lang w:eastAsia="zh-CN"/>
              </w:rPr>
              <w:t>链条蜡</w:t>
            </w:r>
          </w:p>
          <w:p w:rsidR="001A3DA1" w:rsidRPr="00D23F8A" w:rsidRDefault="000E2393" w:rsidP="00B108B9">
            <w:pPr>
              <w:rPr>
                <w:rFonts w:ascii="標楷體" w:eastAsia="標楷體" w:hAnsi="標楷體" w:cs="Times New Roman"/>
                <w:noProof/>
              </w:rPr>
            </w:pPr>
            <w:r w:rsidRPr="00D23F8A">
              <w:rPr>
                <w:rFonts w:ascii="標楷體" w:eastAsia="標楷體" w:hAnsi="標楷體" w:cs="Times New Roman" w:hint="eastAsia"/>
                <w:noProof/>
                <w:lang w:eastAsia="zh-CN"/>
              </w:rPr>
              <w:t>全美第一摩托车链条润滑油</w:t>
            </w:r>
          </w:p>
          <w:p w:rsidR="001A3DA1" w:rsidRPr="00D23F8A" w:rsidRDefault="000E2393" w:rsidP="00B108B9">
            <w:pPr>
              <w:rPr>
                <w:rFonts w:ascii="標楷體" w:eastAsia="標楷體" w:hAnsi="標楷體" w:cs="Times New Roman"/>
                <w:noProof/>
                <w:lang w:eastAsia="zh-CN"/>
              </w:rPr>
            </w:pPr>
            <w:r w:rsidRPr="00D23F8A">
              <w:rPr>
                <w:rFonts w:ascii="標楷體" w:eastAsia="標楷體" w:hAnsi="標楷體" w:cs="Times New Roman" w:hint="eastAsia"/>
                <w:noProof/>
                <w:lang w:eastAsia="zh-CN"/>
              </w:rPr>
              <w:t>倍受仿制而不可复制。全美第一链条润</w:t>
            </w:r>
            <w:r w:rsidRPr="00D23F8A">
              <w:rPr>
                <w:rFonts w:ascii="標楷體" w:eastAsia="標楷體" w:hAnsi="標楷體" w:cs="Times New Roman" w:hint="eastAsia"/>
                <w:noProof/>
                <w:lang w:eastAsia="zh-CN"/>
              </w:rPr>
              <w:lastRenderedPageBreak/>
              <w:t>滑油。</w:t>
            </w:r>
            <w:r w:rsidRPr="00D23F8A">
              <w:rPr>
                <w:rFonts w:ascii="標楷體" w:eastAsia="標楷體" w:hAnsi="標楷體" w:cs="Times New Roman"/>
                <w:noProof/>
                <w:lang w:eastAsia="zh-CN"/>
              </w:rPr>
              <w:t>X</w:t>
            </w:r>
            <w:r w:rsidRPr="00D23F8A">
              <w:rPr>
                <w:rFonts w:ascii="標楷體" w:eastAsia="標楷體" w:hAnsi="標楷體" w:cs="Times New Roman" w:hint="eastAsia"/>
                <w:noProof/>
                <w:lang w:eastAsia="zh-CN"/>
              </w:rPr>
              <w:t>型、</w:t>
            </w:r>
            <w:r w:rsidRPr="00D23F8A">
              <w:rPr>
                <w:rFonts w:ascii="標楷體" w:eastAsia="標楷體" w:hAnsi="標楷體" w:cs="Times New Roman"/>
                <w:noProof/>
                <w:lang w:eastAsia="zh-CN"/>
              </w:rPr>
              <w:t>Z</w:t>
            </w:r>
            <w:r w:rsidRPr="00D23F8A">
              <w:rPr>
                <w:rFonts w:ascii="標楷體" w:eastAsia="標楷體" w:hAnsi="標楷體" w:cs="Times New Roman" w:hint="eastAsia"/>
                <w:noProof/>
                <w:lang w:eastAsia="zh-CN"/>
              </w:rPr>
              <w:t>型及</w:t>
            </w:r>
            <w:r w:rsidRPr="00D23F8A">
              <w:rPr>
                <w:rFonts w:ascii="標楷體" w:eastAsia="標楷體" w:hAnsi="標楷體" w:cs="Times New Roman"/>
                <w:noProof/>
                <w:lang w:eastAsia="zh-CN"/>
              </w:rPr>
              <w:t>O</w:t>
            </w:r>
            <w:r w:rsidRPr="00D23F8A">
              <w:rPr>
                <w:rFonts w:ascii="標楷體" w:eastAsia="標楷體" w:hAnsi="標楷體" w:cs="Times New Roman" w:hint="eastAsia"/>
                <w:noProof/>
                <w:lang w:eastAsia="zh-CN"/>
              </w:rPr>
              <w:t>型密封圈链条适用高性能链条润滑油。专利油膜</w:t>
            </w:r>
            <w:r w:rsidRPr="00D23F8A">
              <w:rPr>
                <w:rFonts w:ascii="標楷體" w:eastAsia="標楷體" w:hAnsi="標楷體" w:cs="Times New Roman"/>
                <w:noProof/>
                <w:vertAlign w:val="superscript"/>
                <w:lang w:eastAsia="zh-CN"/>
              </w:rPr>
              <w:t>TM</w:t>
            </w:r>
            <w:r w:rsidRPr="00D23F8A">
              <w:rPr>
                <w:rFonts w:ascii="標楷體" w:eastAsia="標楷體" w:hAnsi="標楷體" w:cs="Times New Roman" w:hint="eastAsia"/>
                <w:noProof/>
                <w:lang w:eastAsia="zh-CN"/>
              </w:rPr>
              <w:t>配方于喷洒时为液体，喷洒后渗透并形成软蜡状膜，防止链条受其他物质干扰的顶级润滑油。出色抗锈及抗腐蚀效能，绝不脱落或粘附尘土。公路车、越野车均适用。</w:t>
            </w:r>
          </w:p>
          <w:p w:rsidR="00CB5821" w:rsidRPr="00D23F8A" w:rsidRDefault="000E2393" w:rsidP="00B108B9">
            <w:pPr>
              <w:rPr>
                <w:rFonts w:ascii="標楷體" w:eastAsia="標楷體" w:hAnsi="標楷體" w:cs="Times New Roman"/>
                <w:noProof/>
                <w:lang w:eastAsia="zh-CN"/>
              </w:rPr>
            </w:pPr>
            <w:r w:rsidRPr="00D23F8A">
              <w:rPr>
                <w:rFonts w:ascii="標楷體" w:eastAsia="標楷體" w:hAnsi="標楷體" w:cs="Times New Roman"/>
                <w:noProof/>
                <w:lang w:eastAsia="zh-CN"/>
              </w:rPr>
              <w:t>5.5</w:t>
            </w:r>
            <w:r w:rsidRPr="00D23F8A">
              <w:rPr>
                <w:rFonts w:ascii="標楷體" w:eastAsia="標楷體" w:hAnsi="標楷體" w:cs="Times New Roman" w:hint="eastAsia"/>
                <w:noProof/>
                <w:lang w:eastAsia="zh-CN"/>
              </w:rPr>
              <w:t>盎司／</w:t>
            </w:r>
            <w:r w:rsidRPr="00D23F8A">
              <w:rPr>
                <w:rFonts w:ascii="標楷體" w:eastAsia="標楷體" w:hAnsi="標楷體" w:cs="Times New Roman"/>
                <w:noProof/>
                <w:lang w:eastAsia="zh-CN"/>
              </w:rPr>
              <w:t>13.5</w:t>
            </w:r>
            <w:r w:rsidRPr="00D23F8A">
              <w:rPr>
                <w:rFonts w:ascii="標楷體" w:eastAsia="標楷體" w:hAnsi="標楷體" w:cs="Times New Roman" w:hint="eastAsia"/>
                <w:noProof/>
                <w:lang w:eastAsia="zh-CN"/>
              </w:rPr>
              <w:t>盎司装</w:t>
            </w:r>
          </w:p>
        </w:tc>
        <w:tc>
          <w:tcPr>
            <w:tcW w:w="4181" w:type="dxa"/>
          </w:tcPr>
          <w:p w:rsidR="001A3DA1" w:rsidRPr="00D23F8A" w:rsidRDefault="000E2393" w:rsidP="00B108B9">
            <w:pPr>
              <w:rPr>
                <w:rFonts w:ascii="標楷體" w:eastAsia="標楷體" w:hAnsi="標楷體" w:cs="Times New Roman"/>
                <w:noProof/>
              </w:rPr>
            </w:pPr>
            <w:r w:rsidRPr="00D23F8A">
              <w:rPr>
                <w:rFonts w:ascii="標楷體" w:eastAsia="標楷體" w:hAnsi="標楷體" w:cs="Times New Roman" w:hint="eastAsia"/>
                <w:noProof/>
                <w:lang w:eastAsia="zh-CN"/>
              </w:rPr>
              <w:lastRenderedPageBreak/>
              <w:t>合成链条油</w:t>
            </w:r>
          </w:p>
          <w:p w:rsidR="001A3DA1" w:rsidRPr="00D23F8A" w:rsidRDefault="000E2393" w:rsidP="00B108B9">
            <w:pPr>
              <w:rPr>
                <w:rFonts w:ascii="標楷體" w:eastAsia="標楷體" w:hAnsi="標楷體" w:cs="Times New Roman"/>
                <w:noProof/>
              </w:rPr>
            </w:pPr>
            <w:r w:rsidRPr="00D23F8A">
              <w:rPr>
                <w:rFonts w:ascii="標楷體" w:eastAsia="標楷體" w:hAnsi="標楷體" w:cs="Times New Roman" w:hint="eastAsia"/>
                <w:noProof/>
                <w:lang w:eastAsia="zh-CN"/>
              </w:rPr>
              <w:t>酯类全合成油</w:t>
            </w:r>
          </w:p>
          <w:p w:rsidR="00CB5821" w:rsidRPr="00D23F8A" w:rsidRDefault="000E2393" w:rsidP="00B108B9">
            <w:pPr>
              <w:rPr>
                <w:rFonts w:ascii="標楷體" w:eastAsia="標楷體" w:hAnsi="標楷體" w:cs="Times New Roman"/>
                <w:noProof/>
                <w:lang w:eastAsia="zh-CN"/>
              </w:rPr>
            </w:pPr>
            <w:r w:rsidRPr="00D23F8A">
              <w:rPr>
                <w:rFonts w:ascii="標楷體" w:eastAsia="標楷體" w:hAnsi="標楷體" w:cs="Times New Roman" w:hint="eastAsia"/>
                <w:noProof/>
                <w:lang w:eastAsia="zh-CN"/>
              </w:rPr>
              <w:t>全合成澄澈摩托车链条润滑油。优质添</w:t>
            </w:r>
            <w:r w:rsidRPr="00D23F8A">
              <w:rPr>
                <w:rFonts w:ascii="標楷體" w:eastAsia="標楷體" w:hAnsi="標楷體" w:cs="Times New Roman" w:hint="eastAsia"/>
                <w:noProof/>
                <w:lang w:eastAsia="zh-CN"/>
              </w:rPr>
              <w:lastRenderedPageBreak/>
              <w:t>加剂使润滑油可渗透入关键内部销轴和滚柱，润滑及保护部位免受磨擦、冲击荷载及高温所苦。防护界面可抗锈及抗腐蚀，同时，特澄澈配方大幅减小粘附尘土机率。独特增黏剂绝不脱落。公路车、越野车均适用。亦可用于</w:t>
            </w:r>
            <w:r w:rsidRPr="00D23F8A">
              <w:rPr>
                <w:rFonts w:ascii="標楷體" w:eastAsia="標楷體" w:hAnsi="標楷體" w:cs="Times New Roman"/>
                <w:noProof/>
                <w:lang w:eastAsia="zh-CN"/>
              </w:rPr>
              <w:t>X</w:t>
            </w:r>
            <w:r w:rsidRPr="00D23F8A">
              <w:rPr>
                <w:rFonts w:ascii="標楷體" w:eastAsia="標楷體" w:hAnsi="標楷體" w:cs="Times New Roman" w:hint="eastAsia"/>
                <w:noProof/>
                <w:lang w:eastAsia="zh-CN"/>
              </w:rPr>
              <w:t>型、</w:t>
            </w:r>
            <w:r w:rsidRPr="00D23F8A">
              <w:rPr>
                <w:rFonts w:ascii="標楷體" w:eastAsia="標楷體" w:hAnsi="標楷體" w:cs="Times New Roman"/>
                <w:noProof/>
                <w:lang w:eastAsia="zh-CN"/>
              </w:rPr>
              <w:t>Z</w:t>
            </w:r>
            <w:r w:rsidRPr="00D23F8A">
              <w:rPr>
                <w:rFonts w:ascii="標楷體" w:eastAsia="標楷體" w:hAnsi="標楷體" w:cs="Times New Roman" w:hint="eastAsia"/>
                <w:noProof/>
                <w:lang w:eastAsia="zh-CN"/>
              </w:rPr>
              <w:t>型及</w:t>
            </w:r>
            <w:r w:rsidRPr="00D23F8A">
              <w:rPr>
                <w:rFonts w:ascii="標楷體" w:eastAsia="標楷體" w:hAnsi="標楷體" w:cs="Times New Roman"/>
                <w:noProof/>
                <w:lang w:eastAsia="zh-CN"/>
              </w:rPr>
              <w:t>O</w:t>
            </w:r>
            <w:r w:rsidRPr="00D23F8A">
              <w:rPr>
                <w:rFonts w:ascii="標楷體" w:eastAsia="標楷體" w:hAnsi="標楷體" w:cs="Times New Roman" w:hint="eastAsia"/>
                <w:noProof/>
                <w:lang w:eastAsia="zh-CN"/>
              </w:rPr>
              <w:t>型密封圈链条。</w:t>
            </w:r>
          </w:p>
          <w:p w:rsidR="00E87519" w:rsidRPr="00D23F8A" w:rsidRDefault="000E2393" w:rsidP="00B108B9">
            <w:pPr>
              <w:rPr>
                <w:rFonts w:ascii="標楷體" w:eastAsia="標楷體" w:hAnsi="標楷體" w:cs="Times New Roman"/>
                <w:noProof/>
                <w:lang w:eastAsia="zh-CN"/>
              </w:rPr>
            </w:pPr>
            <w:r w:rsidRPr="00D23F8A">
              <w:rPr>
                <w:rFonts w:ascii="標楷體" w:eastAsia="標楷體" w:hAnsi="標楷體" w:cs="Times New Roman"/>
                <w:noProof/>
                <w:lang w:eastAsia="zh-CN"/>
              </w:rPr>
              <w:t>6</w:t>
            </w:r>
            <w:r w:rsidRPr="00D23F8A">
              <w:rPr>
                <w:rFonts w:ascii="標楷體" w:eastAsia="標楷體" w:hAnsi="標楷體" w:cs="Times New Roman" w:hint="eastAsia"/>
                <w:noProof/>
                <w:lang w:eastAsia="zh-CN"/>
              </w:rPr>
              <w:t>盎司／</w:t>
            </w:r>
            <w:r w:rsidRPr="00D23F8A">
              <w:rPr>
                <w:rFonts w:ascii="標楷體" w:eastAsia="標楷體" w:hAnsi="標楷體" w:cs="Times New Roman"/>
                <w:noProof/>
                <w:lang w:eastAsia="zh-CN"/>
              </w:rPr>
              <w:t>14</w:t>
            </w:r>
            <w:r w:rsidRPr="00D23F8A">
              <w:rPr>
                <w:rFonts w:ascii="標楷體" w:eastAsia="標楷體" w:hAnsi="標楷體" w:cs="Times New Roman" w:hint="eastAsia"/>
                <w:noProof/>
                <w:lang w:eastAsia="zh-CN"/>
              </w:rPr>
              <w:t>盎司装</w:t>
            </w:r>
          </w:p>
        </w:tc>
      </w:tr>
    </w:tbl>
    <w:p w:rsidR="00D16FC7" w:rsidRPr="00D23F8A" w:rsidRDefault="00E87519" w:rsidP="00B108B9">
      <w:pPr>
        <w:rPr>
          <w:rFonts w:ascii="標楷體" w:eastAsia="標楷體" w:hAnsi="標楷體" w:cs="Times New Roman"/>
          <w:noProof/>
        </w:rPr>
      </w:pPr>
      <w:r w:rsidRPr="00D23F8A">
        <w:rPr>
          <w:rFonts w:ascii="標楷體" w:eastAsia="標楷體" w:hAnsi="標楷體" w:cs="Times New Roman"/>
          <w:noProof/>
        </w:rPr>
        <w:lastRenderedPageBreak/>
        <w:drawing>
          <wp:inline distT="0" distB="0" distL="0" distR="0">
            <wp:extent cx="5257339" cy="1789043"/>
            <wp:effectExtent l="0" t="0" r="635" b="1905"/>
            <wp:docPr id="55" name="圖片 55" descr="C:\Users\PC\Downloads\機油\img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機油\img027.jpg"/>
                    <pic:cNvPicPr>
                      <a:picLocks noChangeAspect="1" noChangeArrowheads="1"/>
                    </pic:cNvPicPr>
                  </pic:nvPicPr>
                  <pic:blipFill rotWithShape="1">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860" b="44061"/>
                    <a:stretch/>
                  </pic:blipFill>
                  <pic:spPr bwMode="auto">
                    <a:xfrm>
                      <a:off x="0" y="0"/>
                      <a:ext cx="5274310" cy="179481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16FC7" w:rsidRPr="00D23F8A" w:rsidRDefault="000E2393" w:rsidP="00B108B9">
      <w:pPr>
        <w:rPr>
          <w:rFonts w:ascii="標楷體" w:eastAsia="標楷體" w:hAnsi="標楷體" w:cs="Times New Roman"/>
          <w:noProof/>
        </w:rPr>
      </w:pPr>
      <w:r w:rsidRPr="00D23F8A">
        <w:rPr>
          <w:rFonts w:ascii="標楷體" w:eastAsia="標楷體" w:hAnsi="標楷體" w:cs="Times New Roman" w:hint="eastAsia"/>
          <w:noProof/>
          <w:lang w:eastAsia="zh-CN"/>
        </w:rPr>
        <w:t>极限链条油保养组</w:t>
      </w:r>
      <w:r w:rsidRPr="00D23F8A">
        <w:rPr>
          <w:rFonts w:ascii="標楷體" w:eastAsia="標楷體" w:hAnsi="標楷體" w:hint="eastAsia"/>
          <w:lang w:eastAsia="zh-CN"/>
        </w:rPr>
        <w:t>聚焦摩托车越野赛行动</w:t>
      </w:r>
      <w:r w:rsidRPr="00D23F8A">
        <w:rPr>
          <w:rFonts w:ascii="標楷體" w:eastAsia="標楷體" w:hAnsi="標楷體"/>
          <w:lang w:eastAsia="zh-CN"/>
        </w:rPr>
        <w:t>(MOTOCROSS ACTION)</w:t>
      </w:r>
      <w:r w:rsidRPr="00D23F8A">
        <w:rPr>
          <w:rFonts w:ascii="標楷體" w:eastAsia="標楷體" w:hAnsi="標楷體" w:hint="eastAsia"/>
          <w:lang w:eastAsia="zh-CN"/>
        </w:rPr>
        <w:t>杂志指定链条蜡</w:t>
      </w:r>
    </w:p>
    <w:p w:rsidR="008F01FB" w:rsidRPr="00D23F8A" w:rsidRDefault="000E2393" w:rsidP="00CA53E1">
      <w:pPr>
        <w:rPr>
          <w:rFonts w:ascii="標楷體" w:eastAsia="標楷體" w:hAnsi="標楷體"/>
          <w:lang w:eastAsia="zh-CN"/>
        </w:rPr>
      </w:pPr>
      <w:r w:rsidRPr="00D23F8A">
        <w:rPr>
          <w:rFonts w:ascii="標楷體" w:eastAsia="標楷體" w:hAnsi="標楷體" w:cs="Times New Roman" w:hint="eastAsia"/>
          <w:noProof/>
          <w:lang w:eastAsia="zh-CN"/>
        </w:rPr>
        <w:t>净化清洁剂、</w:t>
      </w:r>
      <w:r w:rsidRPr="00D23F8A">
        <w:rPr>
          <w:rFonts w:ascii="標楷體" w:eastAsia="標楷體" w:hAnsi="標楷體" w:cs="Times New Roman"/>
          <w:noProof/>
          <w:lang w:eastAsia="zh-CN"/>
        </w:rPr>
        <w:t>MPPL</w:t>
      </w:r>
      <w:r w:rsidRPr="00D23F8A">
        <w:rPr>
          <w:rFonts w:ascii="標楷體" w:eastAsia="標楷體" w:hAnsi="標楷體" w:cs="Times New Roman" w:hint="eastAsia"/>
          <w:noProof/>
          <w:lang w:eastAsia="zh-CN"/>
        </w:rPr>
        <w:t>及链条蜡乃经证实可增强马力并延长链条及链轮使用寿命的常胜军组合。</w:t>
      </w:r>
      <w:r w:rsidRPr="00D23F8A">
        <w:rPr>
          <w:rFonts w:ascii="標楷體" w:eastAsia="標楷體" w:hAnsi="標楷體" w:cs="Times New Roman"/>
          <w:noProof/>
          <w:lang w:eastAsia="zh-CN"/>
        </w:rPr>
        <w:t>Maxima</w:t>
      </w:r>
      <w:r w:rsidRPr="00D23F8A">
        <w:rPr>
          <w:rFonts w:ascii="標楷體" w:eastAsia="標楷體" w:hAnsi="標楷體" w:cs="Times New Roman" w:hint="eastAsia"/>
          <w:noProof/>
          <w:lang w:eastAsia="zh-CN"/>
        </w:rPr>
        <w:t>净化清洁剂为重装乳剂类除油剂，强效去除链条上的顽固污垢</w:t>
      </w:r>
      <w:r w:rsidRPr="00D23F8A">
        <w:rPr>
          <w:rFonts w:ascii="標楷體" w:eastAsia="標楷體" w:hAnsi="標楷體" w:cs="Times New Roman" w:hint="eastAsia"/>
          <w:lang w:eastAsia="zh-CN"/>
        </w:rPr>
        <w:t>，并可轻易以清水洗去。</w:t>
      </w:r>
      <w:r w:rsidRPr="00D23F8A">
        <w:rPr>
          <w:rFonts w:ascii="標楷體" w:eastAsia="標楷體" w:hAnsi="標楷體" w:cs="Times New Roman"/>
          <w:noProof/>
          <w:lang w:eastAsia="zh-CN"/>
        </w:rPr>
        <w:t>MPPL</w:t>
      </w:r>
      <w:r w:rsidRPr="00D23F8A">
        <w:rPr>
          <w:rFonts w:ascii="標楷體" w:eastAsia="標楷體" w:hAnsi="標楷體" w:cs="Times New Roman" w:hint="eastAsia"/>
          <w:noProof/>
          <w:lang w:eastAsia="zh-CN"/>
        </w:rPr>
        <w:t>（</w:t>
      </w:r>
      <w:r w:rsidRPr="00D23F8A">
        <w:rPr>
          <w:rFonts w:ascii="標楷體" w:eastAsia="標楷體" w:hAnsi="標楷體" w:hint="eastAsia"/>
          <w:lang w:eastAsia="zh-CN"/>
        </w:rPr>
        <w:t>多功能渗透润滑油</w:t>
      </w:r>
      <w:r w:rsidRPr="00D23F8A">
        <w:rPr>
          <w:rFonts w:ascii="標楷體" w:eastAsia="標楷體" w:hAnsi="標楷體" w:cs="Times New Roman" w:hint="eastAsia"/>
          <w:noProof/>
          <w:lang w:eastAsia="zh-CN"/>
        </w:rPr>
        <w:t>）</w:t>
      </w:r>
      <w:r w:rsidRPr="00D23F8A">
        <w:rPr>
          <w:rFonts w:ascii="標楷體" w:eastAsia="標楷體" w:hAnsi="標楷體" w:hint="eastAsia"/>
          <w:lang w:eastAsia="zh-CN"/>
        </w:rPr>
        <w:t>乃为顶级多功能喷雾式渗透润滑油，提供绝佳防锈防腐蚀效能，轻松置换水分。</w:t>
      </w:r>
      <w:r w:rsidRPr="00D23F8A">
        <w:rPr>
          <w:rFonts w:ascii="標楷體" w:eastAsia="標楷體" w:hAnsi="標楷體" w:cs="Times New Roman" w:hint="eastAsia"/>
          <w:noProof/>
          <w:lang w:eastAsia="zh-CN"/>
        </w:rPr>
        <w:t>链条蜡乃全美第一链条润滑油。专利油膜</w:t>
      </w:r>
      <w:r w:rsidRPr="00D23F8A">
        <w:rPr>
          <w:rFonts w:ascii="標楷體" w:eastAsia="標楷體" w:hAnsi="標楷體" w:cs="Times New Roman"/>
          <w:noProof/>
          <w:vertAlign w:val="superscript"/>
          <w:lang w:eastAsia="zh-CN"/>
        </w:rPr>
        <w:t>TM</w:t>
      </w:r>
      <w:r w:rsidRPr="00D23F8A">
        <w:rPr>
          <w:rFonts w:ascii="標楷體" w:eastAsia="標楷體" w:hAnsi="標楷體" w:cs="Times New Roman" w:hint="eastAsia"/>
          <w:noProof/>
          <w:lang w:eastAsia="zh-CN"/>
        </w:rPr>
        <w:t>配方于喷洒时为液体，喷洒后渗透并形成软蜡状膜，防止链条受其他物质干扰的顶级润滑油。出色抗锈及抗腐蚀效能，绝不脱落或粘附尘土。公路车、越野车均适用。</w:t>
      </w:r>
    </w:p>
    <w:p w:rsidR="00D16FC7" w:rsidRPr="00D23F8A" w:rsidRDefault="000E2393" w:rsidP="00CA53E1">
      <w:pPr>
        <w:rPr>
          <w:rFonts w:ascii="標楷體" w:eastAsia="標楷體" w:hAnsi="標楷體"/>
          <w:lang w:eastAsia="zh-CN"/>
        </w:rPr>
      </w:pPr>
      <w:r w:rsidRPr="00D23F8A">
        <w:rPr>
          <w:rFonts w:ascii="標楷體" w:eastAsia="標楷體" w:hAnsi="標楷體" w:hint="eastAsia"/>
          <w:lang w:eastAsia="zh-CN"/>
        </w:rPr>
        <w:t>三入组合包括：</w:t>
      </w:r>
      <w:r w:rsidRPr="00D23F8A">
        <w:rPr>
          <w:rFonts w:ascii="標楷體" w:eastAsia="標楷體" w:hAnsi="標楷體" w:cs="Times New Roman" w:hint="eastAsia"/>
          <w:noProof/>
          <w:lang w:eastAsia="zh-CN"/>
        </w:rPr>
        <w:t>净化清洁剂</w:t>
      </w:r>
      <w:r w:rsidRPr="00D23F8A">
        <w:rPr>
          <w:rFonts w:ascii="標楷體" w:eastAsia="標楷體" w:hAnsi="標楷體"/>
          <w:lang w:eastAsia="zh-CN"/>
        </w:rPr>
        <w:t>15.5</w:t>
      </w:r>
      <w:r w:rsidRPr="00D23F8A">
        <w:rPr>
          <w:rFonts w:ascii="標楷體" w:eastAsia="標楷體" w:hAnsi="標楷體" w:hint="eastAsia"/>
          <w:lang w:eastAsia="zh-CN"/>
        </w:rPr>
        <w:t>盎司装</w:t>
      </w:r>
      <w:r w:rsidRPr="00D23F8A">
        <w:rPr>
          <w:rFonts w:ascii="標楷體" w:eastAsia="標楷體" w:hAnsi="標楷體" w:cs="Times New Roman" w:hint="eastAsia"/>
          <w:noProof/>
          <w:lang w:eastAsia="zh-CN"/>
        </w:rPr>
        <w:t>、</w:t>
      </w:r>
      <w:r w:rsidRPr="00D23F8A">
        <w:rPr>
          <w:rFonts w:ascii="標楷體" w:eastAsia="標楷體" w:hAnsi="標楷體" w:cs="Times New Roman"/>
          <w:noProof/>
          <w:lang w:eastAsia="zh-CN"/>
        </w:rPr>
        <w:t xml:space="preserve">MPPL </w:t>
      </w:r>
      <w:r w:rsidRPr="00D23F8A">
        <w:rPr>
          <w:rFonts w:ascii="標楷體" w:eastAsia="標楷體" w:hAnsi="標楷體"/>
          <w:lang w:eastAsia="zh-CN"/>
        </w:rPr>
        <w:t>14.5</w:t>
      </w:r>
      <w:r w:rsidRPr="00D23F8A">
        <w:rPr>
          <w:rFonts w:ascii="標楷體" w:eastAsia="標楷體" w:hAnsi="標楷體" w:hint="eastAsia"/>
          <w:lang w:eastAsia="zh-CN"/>
        </w:rPr>
        <w:t>盎司装</w:t>
      </w:r>
      <w:r w:rsidRPr="00D23F8A">
        <w:rPr>
          <w:rFonts w:ascii="標楷體" w:eastAsia="標楷體" w:hAnsi="標楷體" w:cs="Times New Roman" w:hint="eastAsia"/>
          <w:noProof/>
          <w:lang w:eastAsia="zh-CN"/>
        </w:rPr>
        <w:t>及链条蜡</w:t>
      </w:r>
      <w:r w:rsidRPr="00D23F8A">
        <w:rPr>
          <w:rFonts w:ascii="標楷體" w:eastAsia="標楷體" w:hAnsi="標楷體"/>
          <w:lang w:eastAsia="zh-CN"/>
        </w:rPr>
        <w:t>13.5</w:t>
      </w:r>
      <w:r w:rsidRPr="00D23F8A">
        <w:rPr>
          <w:rFonts w:ascii="標楷體" w:eastAsia="標楷體" w:hAnsi="標楷體" w:hint="eastAsia"/>
          <w:lang w:eastAsia="zh-CN"/>
        </w:rPr>
        <w:t>盎司装</w:t>
      </w:r>
    </w:p>
    <w:p w:rsidR="00CA53E1" w:rsidRPr="00D23F8A" w:rsidRDefault="000E2393" w:rsidP="00CA53E1">
      <w:pPr>
        <w:rPr>
          <w:rFonts w:ascii="標楷體" w:eastAsia="標楷體" w:hAnsi="標楷體" w:cs="Times New Roman"/>
          <w:noProof/>
        </w:rPr>
      </w:pPr>
      <w:r w:rsidRPr="00D23F8A">
        <w:rPr>
          <w:rFonts w:ascii="標楷體" w:eastAsia="標楷體" w:hAnsi="標楷體" w:cs="Times New Roman" w:hint="eastAsia"/>
          <w:noProof/>
          <w:lang w:eastAsia="zh-CN"/>
        </w:rPr>
        <w:t>增强马力、延长链条及链轮使用寿命！</w:t>
      </w:r>
    </w:p>
    <w:p w:rsidR="00CA53E1" w:rsidRPr="00D23F8A" w:rsidRDefault="000E2393" w:rsidP="00CA53E1">
      <w:pPr>
        <w:rPr>
          <w:rFonts w:ascii="標楷體" w:eastAsia="標楷體" w:hAnsi="標楷體" w:cs="Times New Roman"/>
          <w:noProof/>
        </w:rPr>
      </w:pPr>
      <w:r w:rsidRPr="00D23F8A">
        <w:rPr>
          <w:rFonts w:ascii="標楷體" w:eastAsia="標楷體" w:hAnsi="標楷體" w:cs="Times New Roman" w:hint="eastAsia"/>
          <w:noProof/>
          <w:lang w:eastAsia="zh-CN"/>
        </w:rPr>
        <w:t>使用极限链条油保养组乃保养爱骑动力传动系统最快速、简易及有效的方式。</w:t>
      </w:r>
    </w:p>
    <w:p w:rsidR="003A7DD9" w:rsidRPr="00D23F8A" w:rsidRDefault="003A7DD9" w:rsidP="00CA53E1">
      <w:pPr>
        <w:rPr>
          <w:rFonts w:ascii="標楷體" w:eastAsia="標楷體" w:hAnsi="標楷體" w:cs="Times New Roman"/>
          <w:noProof/>
        </w:rPr>
      </w:pPr>
      <w:r w:rsidRPr="00D23F8A">
        <w:rPr>
          <w:rFonts w:ascii="標楷體" w:eastAsia="標楷體" w:hAnsi="標楷體"/>
          <w:noProof/>
        </w:rPr>
        <w:drawing>
          <wp:inline distT="0" distB="0" distL="0" distR="0">
            <wp:extent cx="5270740" cy="2337758"/>
            <wp:effectExtent l="0" t="0" r="6350" b="5715"/>
            <wp:docPr id="56" name="Picture 56" descr="C:\Users\鈞婷\Desktop\第四本\img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鈞婷\Desktop\第四本\img027.jpg"/>
                    <pic:cNvPicPr>
                      <a:picLocks noChangeAspect="1" noChangeArrowheads="1"/>
                    </pic:cNvPicPr>
                  </pic:nvPicPr>
                  <pic:blipFill rotWithShape="1">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1117" b="7510"/>
                    <a:stretch/>
                  </pic:blipFill>
                  <pic:spPr bwMode="auto">
                    <a:xfrm>
                      <a:off x="0" y="0"/>
                      <a:ext cx="5274310" cy="233934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A7DD9" w:rsidRPr="00D23F8A" w:rsidRDefault="000E2393" w:rsidP="003A7DD9">
      <w:pPr>
        <w:rPr>
          <w:rFonts w:ascii="標楷體" w:eastAsia="標楷體" w:hAnsi="標楷體" w:cs="Times New Roman"/>
          <w:noProof/>
        </w:rPr>
      </w:pPr>
      <w:r w:rsidRPr="00D23F8A">
        <w:rPr>
          <w:rFonts w:ascii="標楷體" w:eastAsia="標楷體" w:hAnsi="標楷體" w:cs="Times New Roman" w:hint="eastAsia"/>
          <w:noProof/>
          <w:lang w:eastAsia="zh-CN"/>
        </w:rPr>
        <w:lastRenderedPageBreak/>
        <w:t>极限链条油保养组</w:t>
      </w:r>
      <w:r w:rsidRPr="00D23F8A">
        <w:rPr>
          <w:rFonts w:ascii="標楷體" w:eastAsia="標楷體" w:hAnsi="標楷體" w:hint="eastAsia"/>
          <w:lang w:eastAsia="zh-CN"/>
        </w:rPr>
        <w:t>聚焦摩托车越野赛行动</w:t>
      </w:r>
      <w:r w:rsidRPr="00D23F8A">
        <w:rPr>
          <w:rFonts w:ascii="標楷體" w:eastAsia="標楷體" w:hAnsi="標楷體"/>
          <w:lang w:eastAsia="zh-CN"/>
        </w:rPr>
        <w:t>(MOTOCROSS ACTION)</w:t>
      </w:r>
      <w:r w:rsidRPr="00D23F8A">
        <w:rPr>
          <w:rFonts w:ascii="標楷體" w:eastAsia="標楷體" w:hAnsi="標楷體" w:hint="eastAsia"/>
          <w:lang w:eastAsia="zh-CN"/>
        </w:rPr>
        <w:t>杂志指定链条蜡</w:t>
      </w:r>
    </w:p>
    <w:p w:rsidR="003A7DD9" w:rsidRPr="00D23F8A" w:rsidRDefault="000E2393" w:rsidP="003A7DD9">
      <w:pPr>
        <w:rPr>
          <w:rFonts w:ascii="標楷體" w:eastAsia="標楷體" w:hAnsi="標楷體"/>
          <w:lang w:eastAsia="zh-CN"/>
        </w:rPr>
      </w:pPr>
      <w:r w:rsidRPr="00D23F8A">
        <w:rPr>
          <w:rFonts w:ascii="標楷體" w:eastAsia="標楷體" w:hAnsi="標楷體" w:cs="Times New Roman" w:hint="eastAsia"/>
          <w:noProof/>
          <w:lang w:eastAsia="zh-CN"/>
        </w:rPr>
        <w:t>净化清洁剂、</w:t>
      </w:r>
      <w:r w:rsidRPr="00D23F8A">
        <w:rPr>
          <w:rFonts w:ascii="標楷體" w:eastAsia="標楷體" w:hAnsi="標楷體" w:cs="Times New Roman"/>
          <w:noProof/>
          <w:lang w:eastAsia="zh-CN"/>
        </w:rPr>
        <w:t>MPPL</w:t>
      </w:r>
      <w:r w:rsidRPr="00D23F8A">
        <w:rPr>
          <w:rFonts w:ascii="標楷體" w:eastAsia="標楷體" w:hAnsi="標楷體" w:cs="Times New Roman" w:hint="eastAsia"/>
          <w:noProof/>
          <w:lang w:eastAsia="zh-CN"/>
        </w:rPr>
        <w:t>及合成链条油乃经证实可增强马力并延长链条及链轮使用寿命的常胜军组合。</w:t>
      </w:r>
      <w:r w:rsidRPr="00D23F8A">
        <w:rPr>
          <w:rFonts w:ascii="標楷體" w:eastAsia="標楷體" w:hAnsi="標楷體" w:cs="Times New Roman"/>
          <w:noProof/>
          <w:lang w:eastAsia="zh-CN"/>
        </w:rPr>
        <w:t>Maxima</w:t>
      </w:r>
      <w:r w:rsidRPr="00D23F8A">
        <w:rPr>
          <w:rFonts w:ascii="標楷體" w:eastAsia="標楷體" w:hAnsi="標楷體" w:cs="Times New Roman" w:hint="eastAsia"/>
          <w:noProof/>
          <w:lang w:eastAsia="zh-CN"/>
        </w:rPr>
        <w:t>净化清洁剂为重装乳剂类除油剂，强效去除链条上的顽固污垢</w:t>
      </w:r>
      <w:r w:rsidRPr="00D23F8A">
        <w:rPr>
          <w:rFonts w:ascii="標楷體" w:eastAsia="標楷體" w:hAnsi="標楷體" w:cs="Times New Roman" w:hint="eastAsia"/>
          <w:lang w:eastAsia="zh-CN"/>
        </w:rPr>
        <w:t>，并可轻易以清水洗去。</w:t>
      </w:r>
      <w:r w:rsidRPr="00D23F8A">
        <w:rPr>
          <w:rFonts w:ascii="標楷體" w:eastAsia="標楷體" w:hAnsi="標楷體" w:cs="Times New Roman"/>
          <w:noProof/>
          <w:lang w:eastAsia="zh-CN"/>
        </w:rPr>
        <w:t>MPPL</w:t>
      </w:r>
      <w:r w:rsidRPr="00D23F8A">
        <w:rPr>
          <w:rFonts w:ascii="標楷體" w:eastAsia="標楷體" w:hAnsi="標楷體" w:cs="Times New Roman" w:hint="eastAsia"/>
          <w:noProof/>
          <w:lang w:eastAsia="zh-CN"/>
        </w:rPr>
        <w:t>（</w:t>
      </w:r>
      <w:r w:rsidRPr="00D23F8A">
        <w:rPr>
          <w:rFonts w:ascii="標楷體" w:eastAsia="標楷體" w:hAnsi="標楷體" w:hint="eastAsia"/>
          <w:lang w:eastAsia="zh-CN"/>
        </w:rPr>
        <w:t>多功能渗透润滑油</w:t>
      </w:r>
      <w:r w:rsidRPr="00D23F8A">
        <w:rPr>
          <w:rFonts w:ascii="標楷體" w:eastAsia="標楷體" w:hAnsi="標楷體" w:cs="Times New Roman" w:hint="eastAsia"/>
          <w:noProof/>
          <w:lang w:eastAsia="zh-CN"/>
        </w:rPr>
        <w:t>）</w:t>
      </w:r>
      <w:r w:rsidRPr="00D23F8A">
        <w:rPr>
          <w:rFonts w:ascii="標楷體" w:eastAsia="標楷體" w:hAnsi="標楷體" w:hint="eastAsia"/>
          <w:lang w:eastAsia="zh-CN"/>
        </w:rPr>
        <w:t>乃为顶级多功能喷雾式渗透润滑油，提供绝佳防锈防腐蚀效能，轻松置换水分。</w:t>
      </w:r>
      <w:r w:rsidRPr="00D23F8A">
        <w:rPr>
          <w:rFonts w:ascii="標楷體" w:eastAsia="標楷體" w:hAnsi="標楷體" w:cs="Times New Roman" w:hint="eastAsia"/>
          <w:noProof/>
          <w:lang w:eastAsia="zh-CN"/>
        </w:rPr>
        <w:t>合成链条油乃防脱落</w:t>
      </w:r>
      <w:r w:rsidRPr="00D23F8A">
        <w:rPr>
          <w:rFonts w:ascii="標楷體" w:eastAsia="標楷體" w:hAnsi="標楷體" w:hint="eastAsia"/>
          <w:lang w:eastAsia="zh-CN"/>
        </w:rPr>
        <w:t>特</w:t>
      </w:r>
      <w:r w:rsidRPr="00D23F8A">
        <w:rPr>
          <w:rFonts w:ascii="標楷體" w:eastAsia="標楷體" w:hAnsi="標楷體" w:cs="Times New Roman" w:hint="eastAsia"/>
          <w:noProof/>
          <w:lang w:eastAsia="zh-CN"/>
        </w:rPr>
        <w:t>澄澈配方。</w:t>
      </w:r>
      <w:r w:rsidRPr="00D23F8A">
        <w:rPr>
          <w:rFonts w:ascii="標楷體" w:eastAsia="標楷體" w:hAnsi="標楷體" w:hint="eastAsia"/>
          <w:lang w:eastAsia="zh-CN"/>
        </w:rPr>
        <w:t>优质添加剂使润滑油可渗透入关键内部销轴和滚柱，润滑及保护部位免受磨擦、冲击荷载及高温所苦。防护界面可抗锈及抗腐蚀，同时，特澄澈配方大幅减小粘附尘土机率。公路车、越野车均适用。</w:t>
      </w:r>
    </w:p>
    <w:p w:rsidR="003A7DD9" w:rsidRPr="00D23F8A" w:rsidRDefault="000E2393" w:rsidP="003A7DD9">
      <w:pPr>
        <w:rPr>
          <w:rFonts w:ascii="標楷體" w:eastAsia="標楷體" w:hAnsi="標楷體"/>
          <w:lang w:eastAsia="zh-CN"/>
        </w:rPr>
      </w:pPr>
      <w:r w:rsidRPr="00D23F8A">
        <w:rPr>
          <w:rFonts w:ascii="標楷體" w:eastAsia="標楷體" w:hAnsi="標楷體" w:hint="eastAsia"/>
          <w:lang w:eastAsia="zh-CN"/>
        </w:rPr>
        <w:t>三入组合包括：</w:t>
      </w:r>
      <w:r w:rsidRPr="00D23F8A">
        <w:rPr>
          <w:rFonts w:ascii="標楷體" w:eastAsia="標楷體" w:hAnsi="標楷體" w:cs="Times New Roman" w:hint="eastAsia"/>
          <w:noProof/>
          <w:lang w:eastAsia="zh-CN"/>
        </w:rPr>
        <w:t>净化清洁剂</w:t>
      </w:r>
      <w:r w:rsidRPr="00D23F8A">
        <w:rPr>
          <w:rFonts w:ascii="標楷體" w:eastAsia="標楷體" w:hAnsi="標楷體"/>
          <w:lang w:eastAsia="zh-CN"/>
        </w:rPr>
        <w:t>15.5</w:t>
      </w:r>
      <w:r w:rsidRPr="00D23F8A">
        <w:rPr>
          <w:rFonts w:ascii="標楷體" w:eastAsia="標楷體" w:hAnsi="標楷體" w:hint="eastAsia"/>
          <w:lang w:eastAsia="zh-CN"/>
        </w:rPr>
        <w:t>盎司装</w:t>
      </w:r>
      <w:r w:rsidRPr="00D23F8A">
        <w:rPr>
          <w:rFonts w:ascii="標楷體" w:eastAsia="標楷體" w:hAnsi="標楷體" w:cs="Times New Roman" w:hint="eastAsia"/>
          <w:noProof/>
          <w:lang w:eastAsia="zh-CN"/>
        </w:rPr>
        <w:t>、</w:t>
      </w:r>
      <w:r w:rsidRPr="00D23F8A">
        <w:rPr>
          <w:rFonts w:ascii="標楷體" w:eastAsia="標楷體" w:hAnsi="標楷體" w:cs="Times New Roman"/>
          <w:noProof/>
          <w:lang w:eastAsia="zh-CN"/>
        </w:rPr>
        <w:t xml:space="preserve">MPPL </w:t>
      </w:r>
      <w:r w:rsidRPr="00D23F8A">
        <w:rPr>
          <w:rFonts w:ascii="標楷體" w:eastAsia="標楷體" w:hAnsi="標楷體"/>
          <w:lang w:eastAsia="zh-CN"/>
        </w:rPr>
        <w:t>14.5</w:t>
      </w:r>
      <w:r w:rsidRPr="00D23F8A">
        <w:rPr>
          <w:rFonts w:ascii="標楷體" w:eastAsia="標楷體" w:hAnsi="標楷體" w:hint="eastAsia"/>
          <w:lang w:eastAsia="zh-CN"/>
        </w:rPr>
        <w:t>盎司装</w:t>
      </w:r>
      <w:r w:rsidRPr="00D23F8A">
        <w:rPr>
          <w:rFonts w:ascii="標楷體" w:eastAsia="標楷體" w:hAnsi="標楷體" w:cs="Times New Roman" w:hint="eastAsia"/>
          <w:noProof/>
          <w:lang w:eastAsia="zh-CN"/>
        </w:rPr>
        <w:t>及合成链条油</w:t>
      </w:r>
      <w:r w:rsidRPr="00D23F8A">
        <w:rPr>
          <w:rFonts w:ascii="標楷體" w:eastAsia="標楷體" w:hAnsi="標楷體"/>
          <w:lang w:eastAsia="zh-CN"/>
        </w:rPr>
        <w:t>14</w:t>
      </w:r>
      <w:r w:rsidRPr="00D23F8A">
        <w:rPr>
          <w:rFonts w:ascii="標楷體" w:eastAsia="標楷體" w:hAnsi="標楷體" w:hint="eastAsia"/>
          <w:lang w:eastAsia="zh-CN"/>
        </w:rPr>
        <w:t>盎司装</w:t>
      </w:r>
    </w:p>
    <w:p w:rsidR="003A7DD9" w:rsidRPr="00D23F8A" w:rsidRDefault="000E2393" w:rsidP="003A7DD9">
      <w:pPr>
        <w:rPr>
          <w:rFonts w:ascii="標楷體" w:eastAsia="標楷體" w:hAnsi="標楷體" w:cs="Times New Roman"/>
          <w:noProof/>
        </w:rPr>
      </w:pPr>
      <w:r w:rsidRPr="00D23F8A">
        <w:rPr>
          <w:rFonts w:ascii="標楷體" w:eastAsia="標楷體" w:hAnsi="標楷體" w:cs="Times New Roman" w:hint="eastAsia"/>
          <w:noProof/>
          <w:lang w:eastAsia="zh-CN"/>
        </w:rPr>
        <w:t>增强马力、延长链条及链轮使用寿命！</w:t>
      </w:r>
    </w:p>
    <w:p w:rsidR="003A7DD9" w:rsidRPr="00D23F8A" w:rsidRDefault="000E2393" w:rsidP="003A7DD9">
      <w:pPr>
        <w:rPr>
          <w:rFonts w:ascii="標楷體" w:eastAsia="標楷體" w:hAnsi="標楷體"/>
        </w:rPr>
      </w:pPr>
      <w:r w:rsidRPr="00D23F8A">
        <w:rPr>
          <w:rFonts w:ascii="標楷體" w:eastAsia="標楷體" w:hAnsi="標楷體" w:cs="Times New Roman" w:hint="eastAsia"/>
          <w:noProof/>
          <w:lang w:eastAsia="zh-CN"/>
        </w:rPr>
        <w:t>使用极限链条油保养组乃保养爱骑动力传动系统最快速、简易及有效的方式。</w:t>
      </w:r>
    </w:p>
    <w:p w:rsidR="00CA53E1" w:rsidRPr="00D23F8A" w:rsidRDefault="000E2393" w:rsidP="00CA53E1">
      <w:pPr>
        <w:jc w:val="right"/>
        <w:rPr>
          <w:rFonts w:ascii="標楷體" w:eastAsia="標楷體" w:hAnsi="標楷體"/>
        </w:rPr>
      </w:pPr>
      <w:r w:rsidRPr="00D23F8A">
        <w:rPr>
          <w:rFonts w:ascii="標楷體" w:eastAsia="標楷體" w:hAnsi="標楷體" w:hint="eastAsia"/>
          <w:lang w:eastAsia="zh-CN"/>
        </w:rPr>
        <w:t>喷雾剂组</w:t>
      </w:r>
    </w:p>
    <w:p w:rsidR="00B63972" w:rsidRPr="00D23F8A" w:rsidRDefault="00B63972" w:rsidP="00B63972">
      <w:pPr>
        <w:rPr>
          <w:rFonts w:ascii="標楷體" w:eastAsia="標楷體" w:hAnsi="標楷體"/>
        </w:rPr>
      </w:pPr>
    </w:p>
    <w:p w:rsidR="00B63972" w:rsidRPr="00D23F8A" w:rsidRDefault="000E2393" w:rsidP="00B63972">
      <w:pPr>
        <w:rPr>
          <w:rFonts w:ascii="標楷體" w:eastAsia="標楷體" w:hAnsi="標楷體"/>
        </w:rPr>
      </w:pPr>
      <w:r w:rsidRPr="00D23F8A">
        <w:rPr>
          <w:rFonts w:ascii="標楷體" w:eastAsia="標楷體" w:hAnsi="標楷體" w:cs="Times New Roman"/>
          <w:noProof/>
          <w:lang w:eastAsia="zh-CN"/>
        </w:rPr>
        <w:t>(img028)</w:t>
      </w:r>
    </w:p>
    <w:p w:rsidR="00CA53E1" w:rsidRPr="00D23F8A" w:rsidRDefault="003A7DD9" w:rsidP="00CA53E1">
      <w:pPr>
        <w:rPr>
          <w:rFonts w:ascii="標楷體" w:eastAsia="標楷體" w:hAnsi="標楷體"/>
        </w:rPr>
      </w:pPr>
      <w:r w:rsidRPr="00D23F8A">
        <w:rPr>
          <w:rFonts w:ascii="標楷體" w:eastAsia="標楷體" w:hAnsi="標楷體"/>
          <w:noProof/>
        </w:rPr>
        <w:drawing>
          <wp:inline distT="0" distB="0" distL="0" distR="0">
            <wp:extent cx="4264762" cy="2660816"/>
            <wp:effectExtent l="0" t="0" r="2540" b="6350"/>
            <wp:docPr id="57" name="Picture 57" descr="C:\Users\鈞婷\Desktop\第四本\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鈞婷\Desktop\第四本\img028.jpg"/>
                    <pic:cNvPicPr>
                      <a:picLocks noChangeAspect="1" noChangeArrowheads="1"/>
                    </pic:cNvPicPr>
                  </pic:nvPicPr>
                  <pic:blipFill rotWithShape="1">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014" r="38419" b="62790"/>
                    <a:stretch/>
                  </pic:blipFill>
                  <pic:spPr bwMode="auto">
                    <a:xfrm>
                      <a:off x="0" y="0"/>
                      <a:ext cx="4280484" cy="26706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A7DD9" w:rsidRPr="00D23F8A" w:rsidRDefault="000E2393" w:rsidP="00CA53E1">
      <w:pPr>
        <w:rPr>
          <w:rFonts w:ascii="標楷體" w:eastAsia="標楷體" w:hAnsi="標楷體"/>
        </w:rPr>
      </w:pPr>
      <w:r w:rsidRPr="00D23F8A">
        <w:rPr>
          <w:rFonts w:ascii="標楷體" w:eastAsia="標楷體" w:hAnsi="標楷體" w:hint="eastAsia"/>
          <w:lang w:eastAsia="zh-CN"/>
        </w:rPr>
        <w:t>换油，一盒</w:t>
      </w:r>
      <w:r w:rsidRPr="00D23F8A">
        <w:rPr>
          <w:rFonts w:ascii="標楷體" w:eastAsia="標楷體" w:hAnsi="標楷體"/>
          <w:lang w:eastAsia="zh-CN"/>
        </w:rPr>
        <w:t>MAXIMA</w:t>
      </w:r>
      <w:r w:rsidRPr="00D23F8A">
        <w:rPr>
          <w:rFonts w:ascii="標楷體" w:eastAsia="標楷體" w:hAnsi="標楷體" w:hint="eastAsia"/>
          <w:lang w:eastAsia="zh-CN"/>
        </w:rPr>
        <w:t>就搞定</w:t>
      </w:r>
    </w:p>
    <w:p w:rsidR="006D13DD" w:rsidRPr="00D23F8A" w:rsidRDefault="000E2393" w:rsidP="00CA53E1">
      <w:pPr>
        <w:rPr>
          <w:rFonts w:ascii="標楷體" w:eastAsia="標楷體" w:hAnsi="標楷體"/>
          <w:lang w:eastAsia="zh-CN"/>
        </w:rPr>
      </w:pPr>
      <w:r w:rsidRPr="00D23F8A">
        <w:rPr>
          <w:rFonts w:ascii="標楷體" w:eastAsia="標楷體" w:hAnsi="標楷體" w:hint="eastAsia"/>
          <w:lang w:eastAsia="zh-CN"/>
        </w:rPr>
        <w:t>为简化</w:t>
      </w:r>
      <w:r w:rsidRPr="00D23F8A">
        <w:rPr>
          <w:rFonts w:ascii="標楷體" w:eastAsia="標楷體" w:hAnsi="標楷體"/>
          <w:lang w:eastAsia="zh-CN"/>
        </w:rPr>
        <w:t>H-D</w:t>
      </w:r>
      <w:r w:rsidRPr="00D23F8A">
        <w:rPr>
          <w:rFonts w:ascii="標楷體" w:eastAsia="標楷體" w:hAnsi="標楷體" w:hint="eastAsia"/>
          <w:lang w:eastAsia="zh-CN"/>
        </w:rPr>
        <w:t>摩托车换油程序，所有组合均包含完成换油程序的各种必要产品。，包括引擎油、变速器油、原油加上黑色或铬金</w:t>
      </w:r>
      <w:r w:rsidRPr="00D23F8A">
        <w:rPr>
          <w:rFonts w:ascii="標楷體" w:eastAsia="標楷體" w:hAnsi="標楷體"/>
          <w:lang w:eastAsia="zh-CN"/>
        </w:rPr>
        <w:t>K&amp;N</w:t>
      </w:r>
      <w:r w:rsidRPr="00D23F8A">
        <w:rPr>
          <w:rFonts w:ascii="標楷體" w:eastAsia="標楷體" w:hAnsi="標楷體" w:hint="eastAsia"/>
          <w:lang w:eastAsia="zh-CN"/>
        </w:rPr>
        <w:t>机油过滤器，并配合摩托车年份及模型，供应合成或矿物引擎油组合。</w:t>
      </w:r>
    </w:p>
    <w:p w:rsidR="003A7DD9" w:rsidRPr="00D23F8A" w:rsidRDefault="000E2393" w:rsidP="00CA53E1">
      <w:pPr>
        <w:rPr>
          <w:rFonts w:ascii="標楷體" w:eastAsia="標楷體" w:hAnsi="標楷體"/>
        </w:rPr>
      </w:pPr>
      <w:r w:rsidRPr="00D23F8A">
        <w:rPr>
          <w:rFonts w:ascii="標楷體" w:eastAsia="標楷體" w:hAnsi="標楷體" w:hint="eastAsia"/>
          <w:lang w:eastAsia="zh-CN"/>
        </w:rPr>
        <w:t>竞赛级合成组</w:t>
      </w:r>
    </w:p>
    <w:p w:rsidR="006D13DD" w:rsidRPr="00D23F8A" w:rsidRDefault="000E2393" w:rsidP="00CA53E1">
      <w:pPr>
        <w:rPr>
          <w:rFonts w:ascii="標楷體" w:eastAsia="標楷體" w:hAnsi="標楷體"/>
        </w:rPr>
      </w:pPr>
      <w:r w:rsidRPr="00D23F8A">
        <w:rPr>
          <w:rFonts w:ascii="標楷體" w:eastAsia="標楷體" w:hAnsi="標楷體" w:hint="eastAsia"/>
          <w:lang w:eastAsia="zh-CN"/>
        </w:rPr>
        <w:t>合成</w:t>
      </w:r>
      <w:r w:rsidRPr="00D23F8A">
        <w:rPr>
          <w:rFonts w:ascii="標楷體" w:eastAsia="標楷體" w:hAnsi="標楷體"/>
          <w:lang w:eastAsia="zh-CN"/>
        </w:rPr>
        <w:t>20W-50</w:t>
      </w:r>
      <w:r w:rsidRPr="00D23F8A">
        <w:rPr>
          <w:rFonts w:ascii="標楷體" w:eastAsia="標楷體" w:hAnsi="標楷體" w:hint="eastAsia"/>
          <w:lang w:eastAsia="zh-CN"/>
        </w:rPr>
        <w:t>、黑色过滤器组合</w:t>
      </w:r>
    </w:p>
    <w:p w:rsidR="006D13DD" w:rsidRPr="00D23F8A" w:rsidRDefault="000E2393" w:rsidP="00CA53E1">
      <w:pPr>
        <w:rPr>
          <w:rFonts w:ascii="標楷體" w:eastAsia="標楷體" w:hAnsi="標楷體"/>
        </w:rPr>
      </w:pPr>
      <w:r w:rsidRPr="00D23F8A">
        <w:rPr>
          <w:rFonts w:ascii="標楷體" w:eastAsia="標楷體" w:hAnsi="標楷體" w:hint="eastAsia"/>
          <w:lang w:eastAsia="zh-CN"/>
        </w:rPr>
        <w:t>适用于</w:t>
      </w:r>
      <w:r w:rsidRPr="00D23F8A">
        <w:rPr>
          <w:rFonts w:ascii="標楷體" w:eastAsia="標楷體" w:hAnsi="標楷體"/>
          <w:lang w:eastAsia="zh-CN"/>
        </w:rPr>
        <w:t>1986</w:t>
      </w:r>
      <w:r w:rsidRPr="00D23F8A">
        <w:rPr>
          <w:rFonts w:ascii="標楷體" w:eastAsia="標楷體" w:hAnsi="標楷體" w:hint="eastAsia"/>
          <w:lang w:eastAsia="zh-CN"/>
        </w:rPr>
        <w:t>年至今出产的赛车引擎</w:t>
      </w:r>
    </w:p>
    <w:p w:rsidR="006D13DD" w:rsidRPr="00D23F8A" w:rsidRDefault="000E2393" w:rsidP="006D13DD">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B63972" w:rsidRPr="00D23F8A" w:rsidRDefault="000E2393" w:rsidP="006D13DD">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双缸矿物赛车油</w:t>
      </w:r>
    </w:p>
    <w:p w:rsidR="00B63972" w:rsidRPr="00D23F8A" w:rsidRDefault="000E2393" w:rsidP="00B63972">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机油过滤器：黑色</w:t>
      </w:r>
    </w:p>
    <w:p w:rsidR="00B63972" w:rsidRPr="00D23F8A" w:rsidRDefault="000E2393" w:rsidP="00B63972">
      <w:pPr>
        <w:rPr>
          <w:rFonts w:ascii="標楷體" w:eastAsia="標楷體" w:hAnsi="標楷體"/>
        </w:rPr>
      </w:pPr>
      <w:r w:rsidRPr="00D23F8A">
        <w:rPr>
          <w:rFonts w:ascii="標楷體" w:eastAsia="標楷體" w:hAnsi="標楷體" w:hint="eastAsia"/>
          <w:lang w:eastAsia="zh-CN"/>
        </w:rPr>
        <w:t>合成</w:t>
      </w:r>
      <w:r w:rsidRPr="00D23F8A">
        <w:rPr>
          <w:rFonts w:ascii="標楷體" w:eastAsia="標楷體" w:hAnsi="標楷體"/>
          <w:lang w:eastAsia="zh-CN"/>
        </w:rPr>
        <w:t>20W-50</w:t>
      </w:r>
      <w:r w:rsidRPr="00D23F8A">
        <w:rPr>
          <w:rFonts w:ascii="標楷體" w:eastAsia="標楷體" w:hAnsi="標楷體" w:hint="eastAsia"/>
          <w:lang w:eastAsia="zh-CN"/>
        </w:rPr>
        <w:t>、铬金过滤器组合</w:t>
      </w:r>
    </w:p>
    <w:p w:rsidR="00B63972" w:rsidRPr="00D23F8A" w:rsidRDefault="000E2393" w:rsidP="00B63972">
      <w:pPr>
        <w:rPr>
          <w:rFonts w:ascii="標楷體" w:eastAsia="標楷體" w:hAnsi="標楷體"/>
        </w:rPr>
      </w:pPr>
      <w:r w:rsidRPr="00D23F8A">
        <w:rPr>
          <w:rFonts w:ascii="標楷體" w:eastAsia="標楷體" w:hAnsi="標楷體" w:hint="eastAsia"/>
          <w:lang w:eastAsia="zh-CN"/>
        </w:rPr>
        <w:lastRenderedPageBreak/>
        <w:t>适用于</w:t>
      </w:r>
      <w:r w:rsidRPr="00D23F8A">
        <w:rPr>
          <w:rFonts w:ascii="標楷體" w:eastAsia="標楷體" w:hAnsi="標楷體"/>
          <w:lang w:eastAsia="zh-CN"/>
        </w:rPr>
        <w:t>1986</w:t>
      </w:r>
      <w:r w:rsidRPr="00D23F8A">
        <w:rPr>
          <w:rFonts w:ascii="標楷體" w:eastAsia="標楷體" w:hAnsi="標楷體" w:hint="eastAsia"/>
          <w:lang w:eastAsia="zh-CN"/>
        </w:rPr>
        <w:t>年至今出产的赛车引擎</w:t>
      </w:r>
    </w:p>
    <w:p w:rsidR="00B63972" w:rsidRPr="00D23F8A" w:rsidRDefault="000E2393" w:rsidP="00B63972">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B63972" w:rsidRPr="00D23F8A" w:rsidRDefault="000E2393" w:rsidP="00B63972">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双缸矿物赛车油</w:t>
      </w:r>
    </w:p>
    <w:p w:rsidR="00B63972" w:rsidRPr="00D23F8A" w:rsidRDefault="000E2393" w:rsidP="00B63972">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机油过滤器：铬金</w:t>
      </w:r>
    </w:p>
    <w:p w:rsidR="00B63972" w:rsidRPr="00D23F8A" w:rsidRDefault="00B63972" w:rsidP="00B63972">
      <w:pPr>
        <w:rPr>
          <w:rFonts w:ascii="標楷體" w:eastAsia="標楷體" w:hAnsi="標楷體"/>
        </w:rPr>
      </w:pPr>
      <w:r w:rsidRPr="00D23F8A">
        <w:rPr>
          <w:rFonts w:ascii="標楷體" w:eastAsia="標楷體" w:hAnsi="標楷體"/>
          <w:noProof/>
        </w:rPr>
        <w:drawing>
          <wp:inline distT="0" distB="0" distL="0" distR="0">
            <wp:extent cx="2406701" cy="1653235"/>
            <wp:effectExtent l="0" t="0" r="0" b="4445"/>
            <wp:docPr id="58" name="Picture 58" descr="C:\Users\鈞婷\Desktop\第四本\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鈞婷\Desktop\第四本\img028.jpg"/>
                    <pic:cNvPicPr>
                      <a:picLocks noChangeAspect="1" noChangeArrowheads="1"/>
                    </pic:cNvPicPr>
                  </pic:nvPicPr>
                  <pic:blipFill rotWithShape="1">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7405" r="60795" b="43532"/>
                    <a:stretch/>
                  </pic:blipFill>
                  <pic:spPr bwMode="auto">
                    <a:xfrm>
                      <a:off x="0" y="0"/>
                      <a:ext cx="2406650" cy="16532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63972" w:rsidRPr="00D23F8A" w:rsidRDefault="000E2393" w:rsidP="00B63972">
      <w:pPr>
        <w:rPr>
          <w:rFonts w:ascii="標楷體" w:eastAsia="標楷體" w:hAnsi="標楷體"/>
        </w:rPr>
      </w:pPr>
      <w:r w:rsidRPr="00D23F8A">
        <w:rPr>
          <w:rFonts w:ascii="標楷體" w:eastAsia="標楷體" w:hAnsi="標楷體" w:hint="eastAsia"/>
          <w:lang w:eastAsia="zh-CN"/>
        </w:rPr>
        <w:t>进化论矿物组</w:t>
      </w:r>
    </w:p>
    <w:p w:rsidR="00B63972" w:rsidRPr="00D23F8A" w:rsidRDefault="000E2393" w:rsidP="00B63972">
      <w:pPr>
        <w:rPr>
          <w:rFonts w:ascii="標楷體" w:eastAsia="標楷體" w:hAnsi="標楷體"/>
        </w:rPr>
      </w:pPr>
      <w:r w:rsidRPr="00D23F8A">
        <w:rPr>
          <w:rFonts w:ascii="標楷體" w:eastAsia="標楷體" w:hAnsi="標楷體" w:hint="eastAsia"/>
          <w:lang w:eastAsia="zh-CN"/>
        </w:rPr>
        <w:t>矿物</w:t>
      </w:r>
      <w:r w:rsidRPr="00D23F8A">
        <w:rPr>
          <w:rFonts w:ascii="標楷體" w:eastAsia="標楷體" w:hAnsi="標楷體"/>
          <w:lang w:eastAsia="zh-CN"/>
        </w:rPr>
        <w:t>20W-50</w:t>
      </w:r>
      <w:r w:rsidRPr="00D23F8A">
        <w:rPr>
          <w:rFonts w:ascii="標楷體" w:eastAsia="標楷體" w:hAnsi="標楷體" w:hint="eastAsia"/>
          <w:lang w:eastAsia="zh-CN"/>
        </w:rPr>
        <w:t>、黑色过滤器组合</w:t>
      </w:r>
    </w:p>
    <w:p w:rsidR="00B63972" w:rsidRPr="00D23F8A" w:rsidRDefault="000E2393" w:rsidP="00B63972">
      <w:pPr>
        <w:rPr>
          <w:rFonts w:ascii="標楷體" w:eastAsia="標楷體" w:hAnsi="標楷體"/>
        </w:rPr>
      </w:pPr>
      <w:r w:rsidRPr="00D23F8A">
        <w:rPr>
          <w:rFonts w:ascii="標楷體" w:eastAsia="標楷體" w:hAnsi="標楷體" w:hint="eastAsia"/>
          <w:lang w:eastAsia="zh-CN"/>
        </w:rPr>
        <w:t>适用于</w:t>
      </w:r>
      <w:r w:rsidRPr="00D23F8A">
        <w:rPr>
          <w:rFonts w:ascii="標楷體" w:eastAsia="標楷體" w:hAnsi="標楷體"/>
          <w:lang w:eastAsia="zh-CN"/>
        </w:rPr>
        <w:t>1984</w:t>
      </w:r>
      <w:r w:rsidRPr="00D23F8A">
        <w:rPr>
          <w:rFonts w:ascii="標楷體" w:eastAsia="標楷體" w:hAnsi="標楷體" w:hint="eastAsia"/>
          <w:lang w:eastAsia="zh-CN"/>
        </w:rPr>
        <w:t>年至</w:t>
      </w:r>
      <w:r w:rsidRPr="00D23F8A">
        <w:rPr>
          <w:rFonts w:ascii="標楷體" w:eastAsia="標楷體" w:hAnsi="標楷體"/>
          <w:lang w:eastAsia="zh-CN"/>
        </w:rPr>
        <w:t>1999</w:t>
      </w:r>
      <w:r w:rsidRPr="00D23F8A">
        <w:rPr>
          <w:rFonts w:ascii="標楷體" w:eastAsia="標楷體" w:hAnsi="標楷體" w:hint="eastAsia"/>
          <w:lang w:eastAsia="zh-CN"/>
        </w:rPr>
        <w:t>年出产的进化论引擎</w:t>
      </w:r>
    </w:p>
    <w:p w:rsidR="00B63972" w:rsidRPr="00D23F8A" w:rsidRDefault="000E2393" w:rsidP="00B63972">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B63972" w:rsidRPr="00D23F8A" w:rsidRDefault="000E2393" w:rsidP="00B63972">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双缸矿物变速器油（</w:t>
      </w:r>
      <w:r w:rsidRPr="00D23F8A">
        <w:rPr>
          <w:rFonts w:ascii="標楷體" w:eastAsia="標楷體" w:hAnsi="標楷體"/>
          <w:lang w:eastAsia="zh-CN"/>
        </w:rPr>
        <w:t>80W-90</w:t>
      </w:r>
      <w:r w:rsidRPr="00D23F8A">
        <w:rPr>
          <w:rFonts w:ascii="標楷體" w:eastAsia="標楷體" w:hAnsi="標楷體" w:hint="eastAsia"/>
          <w:lang w:eastAsia="zh-CN"/>
        </w:rPr>
        <w:t>规格适用）</w:t>
      </w:r>
    </w:p>
    <w:p w:rsidR="00446597" w:rsidRPr="00D23F8A" w:rsidRDefault="000E2393" w:rsidP="00B63972">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双缸矿物原油</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机油过滤器：黑色</w:t>
      </w:r>
    </w:p>
    <w:p w:rsidR="00446597" w:rsidRPr="00D23F8A" w:rsidRDefault="000E2393" w:rsidP="00446597">
      <w:pPr>
        <w:rPr>
          <w:rFonts w:ascii="標楷體" w:eastAsia="標楷體" w:hAnsi="標楷體"/>
        </w:rPr>
      </w:pPr>
      <w:r w:rsidRPr="00D23F8A">
        <w:rPr>
          <w:rFonts w:ascii="標楷體" w:eastAsia="標楷體" w:hAnsi="標楷體" w:hint="eastAsia"/>
          <w:lang w:eastAsia="zh-CN"/>
        </w:rPr>
        <w:t>矿物</w:t>
      </w:r>
      <w:r w:rsidRPr="00D23F8A">
        <w:rPr>
          <w:rFonts w:ascii="標楷體" w:eastAsia="標楷體" w:hAnsi="標楷體"/>
          <w:lang w:eastAsia="zh-CN"/>
        </w:rPr>
        <w:t>20W-50</w:t>
      </w:r>
      <w:r w:rsidRPr="00D23F8A">
        <w:rPr>
          <w:rFonts w:ascii="標楷體" w:eastAsia="標楷體" w:hAnsi="標楷體" w:hint="eastAsia"/>
          <w:lang w:eastAsia="zh-CN"/>
        </w:rPr>
        <w:t>、铬金过滤器组合</w:t>
      </w:r>
    </w:p>
    <w:p w:rsidR="00446597" w:rsidRPr="00D23F8A" w:rsidRDefault="000E2393" w:rsidP="00446597">
      <w:pPr>
        <w:rPr>
          <w:rFonts w:ascii="標楷體" w:eastAsia="標楷體" w:hAnsi="標楷體"/>
        </w:rPr>
      </w:pPr>
      <w:r w:rsidRPr="00354904">
        <w:rPr>
          <w:rFonts w:ascii="標楷體" w:eastAsia="標楷體" w:hAnsi="標楷體" w:hint="eastAsia"/>
          <w:lang w:eastAsia="zh-CN"/>
        </w:rPr>
        <w:t>适用于</w:t>
      </w:r>
      <w:r w:rsidRPr="00354904">
        <w:rPr>
          <w:rFonts w:ascii="標楷體" w:eastAsia="標楷體" w:hAnsi="標楷體"/>
          <w:lang w:eastAsia="zh-CN"/>
        </w:rPr>
        <w:t>1984</w:t>
      </w:r>
      <w:r w:rsidRPr="00354904">
        <w:rPr>
          <w:rFonts w:ascii="標楷體" w:eastAsia="標楷體" w:hAnsi="標楷體" w:hint="eastAsia"/>
          <w:lang w:eastAsia="zh-CN"/>
        </w:rPr>
        <w:t>年至</w:t>
      </w:r>
      <w:r w:rsidRPr="00354904">
        <w:rPr>
          <w:rFonts w:ascii="標楷體" w:eastAsia="標楷體" w:hAnsi="標楷體"/>
          <w:lang w:eastAsia="zh-CN"/>
        </w:rPr>
        <w:t>1999</w:t>
      </w:r>
      <w:r w:rsidRPr="00354904">
        <w:rPr>
          <w:rFonts w:ascii="標楷體" w:eastAsia="標楷體" w:hAnsi="標楷體" w:hint="eastAsia"/>
          <w:lang w:eastAsia="zh-CN"/>
        </w:rPr>
        <w:t>年出产的进化论引擎</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双缸矿物变速器油（</w:t>
      </w:r>
      <w:r w:rsidRPr="00D23F8A">
        <w:rPr>
          <w:rFonts w:ascii="標楷體" w:eastAsia="標楷體" w:hAnsi="標楷體"/>
          <w:lang w:eastAsia="zh-CN"/>
        </w:rPr>
        <w:t>80W-90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双缸矿物原油</w:t>
      </w:r>
    </w:p>
    <w:p w:rsidR="00B63972"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机油过滤器：铬金</w:t>
      </w:r>
    </w:p>
    <w:p w:rsidR="003A7DD9" w:rsidRPr="00D23F8A" w:rsidRDefault="00446597" w:rsidP="00CA53E1">
      <w:pPr>
        <w:rPr>
          <w:rFonts w:ascii="標楷體" w:eastAsia="標楷體" w:hAnsi="標楷體"/>
        </w:rPr>
      </w:pPr>
      <w:r w:rsidRPr="00D23F8A">
        <w:rPr>
          <w:rFonts w:ascii="標楷體" w:eastAsia="標楷體" w:hAnsi="標楷體"/>
          <w:noProof/>
        </w:rPr>
        <w:drawing>
          <wp:inline distT="0" distB="0" distL="0" distR="0">
            <wp:extent cx="2172614" cy="1324050"/>
            <wp:effectExtent l="0" t="0" r="0" b="0"/>
            <wp:docPr id="59" name="Picture 59" descr="C:\Users\鈞婷\Desktop\第四本\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鈞婷\Desktop\第四本\img028.jpg"/>
                    <pic:cNvPicPr>
                      <a:picLocks noChangeAspect="1" noChangeArrowheads="1"/>
                    </pic:cNvPicPr>
                  </pic:nvPicPr>
                  <pic:blipFill rotWithShape="1">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531" r="58807" b="24699"/>
                    <a:stretch/>
                  </pic:blipFill>
                  <pic:spPr bwMode="auto">
                    <a:xfrm>
                      <a:off x="0" y="0"/>
                      <a:ext cx="2172614" cy="13240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6597" w:rsidRPr="00D23F8A" w:rsidRDefault="000E2393" w:rsidP="00446597">
      <w:pPr>
        <w:rPr>
          <w:rFonts w:ascii="標楷體" w:eastAsia="標楷體" w:hAnsi="標楷體"/>
        </w:rPr>
      </w:pPr>
      <w:r w:rsidRPr="00D23F8A">
        <w:rPr>
          <w:rFonts w:ascii="標楷體" w:eastAsia="標楷體" w:hAnsi="標楷體" w:hint="eastAsia"/>
          <w:lang w:eastAsia="zh-CN"/>
        </w:rPr>
        <w:t>双凸轮轴合成组</w:t>
      </w:r>
    </w:p>
    <w:p w:rsidR="00446597" w:rsidRPr="00D23F8A" w:rsidRDefault="000E2393" w:rsidP="00446597">
      <w:pPr>
        <w:rPr>
          <w:rFonts w:ascii="標楷體" w:eastAsia="標楷體" w:hAnsi="標楷體"/>
        </w:rPr>
      </w:pPr>
      <w:r w:rsidRPr="00D23F8A">
        <w:rPr>
          <w:rFonts w:ascii="標楷體" w:eastAsia="標楷體" w:hAnsi="標楷體" w:hint="eastAsia"/>
          <w:lang w:eastAsia="zh-CN"/>
        </w:rPr>
        <w:t>合成</w:t>
      </w:r>
      <w:r w:rsidRPr="00D23F8A">
        <w:rPr>
          <w:rFonts w:ascii="標楷體" w:eastAsia="標楷體" w:hAnsi="標楷體"/>
          <w:lang w:eastAsia="zh-CN"/>
        </w:rPr>
        <w:t>20W-50</w:t>
      </w:r>
      <w:r w:rsidRPr="00D23F8A">
        <w:rPr>
          <w:rFonts w:ascii="標楷體" w:eastAsia="標楷體" w:hAnsi="標楷體" w:hint="eastAsia"/>
          <w:lang w:eastAsia="zh-CN"/>
        </w:rPr>
        <w:t>、黑色过滤器组合</w:t>
      </w:r>
    </w:p>
    <w:p w:rsidR="00446597" w:rsidRPr="00D23F8A" w:rsidRDefault="000E2393" w:rsidP="00446597">
      <w:pPr>
        <w:rPr>
          <w:rFonts w:ascii="標楷體" w:eastAsia="標楷體" w:hAnsi="標楷體"/>
        </w:rPr>
      </w:pPr>
      <w:r w:rsidRPr="00D23F8A">
        <w:rPr>
          <w:rFonts w:ascii="標楷體" w:eastAsia="標楷體" w:hAnsi="標楷體" w:hint="eastAsia"/>
          <w:lang w:eastAsia="zh-CN"/>
        </w:rPr>
        <w:t>适用于</w:t>
      </w:r>
      <w:r w:rsidRPr="00D23F8A">
        <w:rPr>
          <w:rFonts w:ascii="標楷體" w:eastAsia="標楷體" w:hAnsi="標楷體"/>
          <w:lang w:eastAsia="zh-CN"/>
        </w:rPr>
        <w:t>1999</w:t>
      </w:r>
      <w:r w:rsidRPr="00D23F8A">
        <w:rPr>
          <w:rFonts w:ascii="標楷體" w:eastAsia="標楷體" w:hAnsi="標楷體" w:hint="eastAsia"/>
          <w:lang w:eastAsia="zh-CN"/>
        </w:rPr>
        <w:t>年至今出产的双凸轮轴引擎</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双缸矿物变速器油（</w:t>
      </w:r>
      <w:r w:rsidRPr="00D23F8A">
        <w:rPr>
          <w:rFonts w:ascii="標楷體" w:eastAsia="標楷體" w:hAnsi="標楷體"/>
          <w:lang w:eastAsia="zh-CN"/>
        </w:rPr>
        <w:t>80W-90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双缸矿物原油</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机油过滤器：黑色</w:t>
      </w:r>
    </w:p>
    <w:p w:rsidR="00446597" w:rsidRPr="00D23F8A" w:rsidRDefault="000E2393" w:rsidP="00446597">
      <w:pPr>
        <w:rPr>
          <w:rFonts w:ascii="標楷體" w:eastAsia="標楷體" w:hAnsi="標楷體"/>
        </w:rPr>
      </w:pPr>
      <w:r w:rsidRPr="00D23F8A">
        <w:rPr>
          <w:rFonts w:ascii="標楷體" w:eastAsia="標楷體" w:hAnsi="標楷體" w:hint="eastAsia"/>
          <w:lang w:eastAsia="zh-CN"/>
        </w:rPr>
        <w:lastRenderedPageBreak/>
        <w:t>合成</w:t>
      </w:r>
      <w:r w:rsidRPr="00D23F8A">
        <w:rPr>
          <w:rFonts w:ascii="標楷體" w:eastAsia="標楷體" w:hAnsi="標楷體"/>
          <w:lang w:eastAsia="zh-CN"/>
        </w:rPr>
        <w:t>20W-50</w:t>
      </w:r>
      <w:r w:rsidRPr="00D23F8A">
        <w:rPr>
          <w:rFonts w:ascii="標楷體" w:eastAsia="標楷體" w:hAnsi="標楷體" w:hint="eastAsia"/>
          <w:lang w:eastAsia="zh-CN"/>
        </w:rPr>
        <w:t>、铬金过滤器组合</w:t>
      </w:r>
    </w:p>
    <w:p w:rsidR="00446597" w:rsidRPr="00D23F8A" w:rsidRDefault="000E2393" w:rsidP="00446597">
      <w:pPr>
        <w:rPr>
          <w:rFonts w:ascii="標楷體" w:eastAsia="標楷體" w:hAnsi="標楷體"/>
        </w:rPr>
      </w:pPr>
      <w:r w:rsidRPr="00D23F8A">
        <w:rPr>
          <w:rFonts w:ascii="標楷體" w:eastAsia="標楷體" w:hAnsi="標楷體" w:hint="eastAsia"/>
          <w:lang w:eastAsia="zh-CN"/>
        </w:rPr>
        <w:t>适用于</w:t>
      </w:r>
      <w:r w:rsidRPr="00D23F8A">
        <w:rPr>
          <w:rFonts w:ascii="標楷體" w:eastAsia="標楷體" w:hAnsi="標楷體"/>
          <w:lang w:eastAsia="zh-CN"/>
        </w:rPr>
        <w:t>1999</w:t>
      </w:r>
      <w:r w:rsidRPr="00D23F8A">
        <w:rPr>
          <w:rFonts w:ascii="標楷體" w:eastAsia="標楷體" w:hAnsi="標楷體" w:hint="eastAsia"/>
          <w:lang w:eastAsia="zh-CN"/>
        </w:rPr>
        <w:t>年至今出产的双凸轮轴引擎</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双缸矿物变速器油（</w:t>
      </w:r>
      <w:r w:rsidRPr="00D23F8A">
        <w:rPr>
          <w:rFonts w:ascii="標楷體" w:eastAsia="標楷體" w:hAnsi="標楷體"/>
          <w:lang w:eastAsia="zh-CN"/>
        </w:rPr>
        <w:t>80W-90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双缸矿物原油</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机油过滤器：铬金</w:t>
      </w:r>
    </w:p>
    <w:p w:rsidR="00446597" w:rsidRPr="00D23F8A" w:rsidRDefault="00446597" w:rsidP="00446597">
      <w:pPr>
        <w:rPr>
          <w:rFonts w:ascii="標楷體" w:eastAsia="標楷體" w:hAnsi="標楷體"/>
        </w:rPr>
      </w:pPr>
      <w:r w:rsidRPr="00D23F8A">
        <w:rPr>
          <w:rFonts w:ascii="標楷體" w:eastAsia="標楷體" w:hAnsi="標楷體"/>
          <w:noProof/>
        </w:rPr>
        <w:drawing>
          <wp:inline distT="0" distB="0" distL="0" distR="0">
            <wp:extent cx="5266944" cy="1711756"/>
            <wp:effectExtent l="0" t="0" r="0" b="3175"/>
            <wp:docPr id="60" name="Picture 60" descr="C:\Users\鈞婷\Desktop\第四本\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鈞婷\Desktop\第四本\img028.jpg"/>
                    <pic:cNvPicPr>
                      <a:picLocks noChangeAspect="1" noChangeArrowheads="1"/>
                    </pic:cNvPicPr>
                  </pic:nvPicPr>
                  <pic:blipFill rotWithShape="1">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5819" b="1176"/>
                    <a:stretch/>
                  </pic:blipFill>
                  <pic:spPr bwMode="auto">
                    <a:xfrm>
                      <a:off x="0" y="0"/>
                      <a:ext cx="5274310" cy="17141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6597" w:rsidRPr="00D23F8A" w:rsidRDefault="000E2393" w:rsidP="00446597">
      <w:pPr>
        <w:rPr>
          <w:rFonts w:ascii="標楷體" w:eastAsia="標楷體" w:hAnsi="標楷體"/>
        </w:rPr>
      </w:pPr>
      <w:r w:rsidRPr="00D23F8A">
        <w:rPr>
          <w:rFonts w:ascii="標楷體" w:eastAsia="標楷體" w:hAnsi="標楷體" w:hint="eastAsia"/>
          <w:lang w:eastAsia="zh-CN"/>
        </w:rPr>
        <w:t>米尔沃基八号合成组</w:t>
      </w:r>
    </w:p>
    <w:p w:rsidR="00446597" w:rsidRPr="00D23F8A" w:rsidRDefault="000E2393" w:rsidP="00446597">
      <w:pPr>
        <w:rPr>
          <w:rFonts w:ascii="標楷體" w:eastAsia="標楷體" w:hAnsi="標楷體"/>
        </w:rPr>
      </w:pPr>
      <w:r w:rsidRPr="00D23F8A">
        <w:rPr>
          <w:rFonts w:ascii="標楷體" w:eastAsia="標楷體" w:hAnsi="標楷體" w:hint="eastAsia"/>
          <w:lang w:eastAsia="zh-CN"/>
        </w:rPr>
        <w:t>合成</w:t>
      </w:r>
      <w:r w:rsidRPr="00D23F8A">
        <w:rPr>
          <w:rFonts w:ascii="標楷體" w:eastAsia="標楷體" w:hAnsi="標楷體"/>
          <w:lang w:eastAsia="zh-CN"/>
        </w:rPr>
        <w:t>20W-50</w:t>
      </w:r>
      <w:r w:rsidRPr="00D23F8A">
        <w:rPr>
          <w:rFonts w:ascii="標楷體" w:eastAsia="標楷體" w:hAnsi="標楷體" w:hint="eastAsia"/>
          <w:lang w:eastAsia="zh-CN"/>
        </w:rPr>
        <w:t>、黑色过滤器组合</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5</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双缸矿物变速器油（</w:t>
      </w:r>
      <w:r w:rsidRPr="00D23F8A">
        <w:rPr>
          <w:rFonts w:ascii="標楷體" w:eastAsia="標楷體" w:hAnsi="標楷體"/>
          <w:lang w:eastAsia="zh-CN"/>
        </w:rPr>
        <w:t>80W-90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2</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双缸矿物原油</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机油过滤器：黑色</w:t>
      </w:r>
    </w:p>
    <w:p w:rsidR="00446597" w:rsidRPr="00D23F8A" w:rsidRDefault="000E2393" w:rsidP="00446597">
      <w:pPr>
        <w:rPr>
          <w:rFonts w:ascii="標楷體" w:eastAsia="標楷體" w:hAnsi="標楷體"/>
        </w:rPr>
      </w:pPr>
      <w:r w:rsidRPr="00D23F8A">
        <w:rPr>
          <w:rFonts w:ascii="標楷體" w:eastAsia="標楷體" w:hAnsi="標楷體" w:hint="eastAsia"/>
          <w:lang w:eastAsia="zh-CN"/>
        </w:rPr>
        <w:t>合成</w:t>
      </w:r>
      <w:r w:rsidRPr="00D23F8A">
        <w:rPr>
          <w:rFonts w:ascii="標楷體" w:eastAsia="標楷體" w:hAnsi="標楷體"/>
          <w:lang w:eastAsia="zh-CN"/>
        </w:rPr>
        <w:t>20W-50</w:t>
      </w:r>
      <w:r w:rsidRPr="00D23F8A">
        <w:rPr>
          <w:rFonts w:ascii="標楷體" w:eastAsia="標楷體" w:hAnsi="標楷體" w:hint="eastAsia"/>
          <w:lang w:eastAsia="zh-CN"/>
        </w:rPr>
        <w:t>、铬金过滤器组合</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5</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双缸矿物变速器油（</w:t>
      </w:r>
      <w:r w:rsidRPr="00D23F8A">
        <w:rPr>
          <w:rFonts w:ascii="標楷體" w:eastAsia="標楷體" w:hAnsi="標楷體"/>
          <w:lang w:eastAsia="zh-CN"/>
        </w:rPr>
        <w:t>80W-90</w:t>
      </w:r>
      <w:r w:rsidRPr="00D23F8A">
        <w:rPr>
          <w:rFonts w:ascii="標楷體" w:eastAsia="標楷體" w:hAnsi="標楷體" w:hint="eastAsia"/>
          <w:lang w:eastAsia="zh-CN"/>
        </w:rPr>
        <w:t>规格适用）</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2</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双缸矿物原油</w:t>
      </w:r>
    </w:p>
    <w:p w:rsidR="00446597" w:rsidRPr="00D23F8A" w:rsidRDefault="000E2393" w:rsidP="00446597">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机油过滤器：铬金</w:t>
      </w:r>
    </w:p>
    <w:p w:rsidR="00446597" w:rsidRPr="00D23F8A" w:rsidRDefault="000E2393" w:rsidP="00446597">
      <w:pPr>
        <w:rPr>
          <w:rFonts w:ascii="標楷體" w:eastAsia="標楷體" w:hAnsi="標楷體"/>
        </w:rPr>
      </w:pPr>
      <w:r w:rsidRPr="00D23F8A">
        <w:rPr>
          <w:rFonts w:ascii="標楷體" w:eastAsia="標楷體" w:hAnsi="標楷體" w:cs="Times New Roman"/>
          <w:lang w:eastAsia="zh-CN"/>
        </w:rPr>
        <w:t>MAXIMA</w:t>
      </w:r>
      <w:r w:rsidRPr="00D23F8A">
        <w:rPr>
          <w:rFonts w:ascii="標楷體" w:eastAsia="標楷體" w:hAnsi="標楷體" w:cs="Times New Roman" w:hint="eastAsia"/>
          <w:lang w:eastAsia="zh-CN"/>
        </w:rPr>
        <w:t>竞赛用油</w:t>
      </w:r>
      <w:r w:rsidRPr="00D23F8A">
        <w:rPr>
          <w:rFonts w:ascii="標楷體" w:eastAsia="標楷體" w:hAnsi="標楷體" w:hint="eastAsia"/>
          <w:lang w:eastAsia="zh-CN"/>
        </w:rPr>
        <w:t>双缸引擎、齿轮及避震器专用油</w:t>
      </w:r>
    </w:p>
    <w:p w:rsidR="00446597" w:rsidRPr="00D23F8A" w:rsidRDefault="00446597" w:rsidP="00446597">
      <w:pPr>
        <w:rPr>
          <w:rFonts w:ascii="標楷體" w:eastAsia="標楷體" w:hAnsi="標楷體"/>
        </w:rPr>
      </w:pPr>
    </w:p>
    <w:p w:rsidR="00355A6E" w:rsidRPr="00D23F8A" w:rsidRDefault="000E2393" w:rsidP="00355A6E">
      <w:pPr>
        <w:rPr>
          <w:rFonts w:ascii="標楷體" w:eastAsia="標楷體" w:hAnsi="標楷體"/>
        </w:rPr>
      </w:pPr>
      <w:r w:rsidRPr="00D23F8A">
        <w:rPr>
          <w:rFonts w:ascii="標楷體" w:eastAsia="標楷體" w:hAnsi="標楷體" w:cs="Times New Roman"/>
          <w:noProof/>
          <w:lang w:eastAsia="zh-CN"/>
        </w:rPr>
        <w:t>(img029)</w:t>
      </w:r>
    </w:p>
    <w:p w:rsidR="00446597" w:rsidRPr="00D23F8A" w:rsidRDefault="00355A6E" w:rsidP="00446597">
      <w:pPr>
        <w:rPr>
          <w:rFonts w:ascii="標楷體" w:eastAsia="標楷體" w:hAnsi="標楷體"/>
        </w:rPr>
      </w:pPr>
      <w:r w:rsidRPr="00D23F8A">
        <w:rPr>
          <w:rFonts w:ascii="標楷體" w:eastAsia="標楷體" w:hAnsi="標楷體"/>
          <w:noProof/>
        </w:rPr>
        <w:drawing>
          <wp:inline distT="0" distB="0" distL="0" distR="0">
            <wp:extent cx="3489351" cy="1199692"/>
            <wp:effectExtent l="0" t="0" r="0" b="635"/>
            <wp:docPr id="61" name="Picture 61" descr="C:\Users\鈞婷\Desktop\第四本\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鈞婷\Desktop\第四本\img029.jpg"/>
                    <pic:cNvPicPr>
                      <a:picLocks noChangeAspect="1" noChangeArrowheads="1"/>
                    </pic:cNvPicPr>
                  </pic:nvPicPr>
                  <pic:blipFill rotWithShape="1">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38" r="33842" b="80561"/>
                    <a:stretch/>
                  </pic:blipFill>
                  <pic:spPr bwMode="auto">
                    <a:xfrm>
                      <a:off x="0" y="0"/>
                      <a:ext cx="3489386" cy="119970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55A6E" w:rsidRPr="00D23F8A" w:rsidRDefault="000E2393" w:rsidP="00446597">
      <w:pPr>
        <w:rPr>
          <w:rFonts w:ascii="標楷體" w:eastAsia="標楷體" w:hAnsi="標楷體"/>
        </w:rPr>
      </w:pPr>
      <w:r w:rsidRPr="00D23F8A">
        <w:rPr>
          <w:rFonts w:ascii="標楷體" w:eastAsia="標楷體" w:hAnsi="標楷體" w:hint="eastAsia"/>
          <w:lang w:eastAsia="zh-CN"/>
        </w:rPr>
        <w:t>快速换油组</w:t>
      </w:r>
    </w:p>
    <w:p w:rsidR="00355A6E" w:rsidRPr="00D23F8A" w:rsidRDefault="000E2393" w:rsidP="00446597">
      <w:pPr>
        <w:rPr>
          <w:rFonts w:ascii="標楷體" w:eastAsia="標楷體" w:hAnsi="標楷體"/>
        </w:rPr>
      </w:pPr>
      <w:r w:rsidRPr="00D23F8A">
        <w:rPr>
          <w:rFonts w:ascii="標楷體" w:eastAsia="標楷體" w:hAnsi="標楷體" w:hint="eastAsia"/>
          <w:lang w:eastAsia="zh-CN"/>
        </w:rPr>
        <w:t>快速换油组包含</w:t>
      </w:r>
      <w:r w:rsidRPr="00D23F8A">
        <w:rPr>
          <w:rFonts w:ascii="標楷體" w:eastAsia="標楷體" w:hAnsi="標楷體"/>
          <w:lang w:eastAsia="zh-CN"/>
        </w:rPr>
        <w:t xml:space="preserve">1 </w:t>
      </w:r>
      <w:r w:rsidRPr="00D23F8A">
        <w:rPr>
          <w:rFonts w:ascii="標楷體" w:eastAsia="標楷體" w:hAnsi="標楷體" w:hint="eastAsia"/>
          <w:lang w:eastAsia="zh-CN"/>
        </w:rPr>
        <w:t>加仑引擎用油及</w:t>
      </w:r>
      <w:r w:rsidRPr="00D23F8A">
        <w:rPr>
          <w:rFonts w:ascii="標楷體" w:eastAsia="標楷體" w:hAnsi="標楷體"/>
          <w:lang w:eastAsia="zh-CN"/>
        </w:rPr>
        <w:t>K&amp;N</w:t>
      </w:r>
      <w:r w:rsidRPr="00D23F8A">
        <w:rPr>
          <w:rFonts w:ascii="標楷體" w:eastAsia="標楷體" w:hAnsi="標楷體" w:hint="eastAsia"/>
          <w:lang w:eastAsia="zh-CN"/>
        </w:rPr>
        <w:t>机油过滤器（黑色或铬金）以完成</w:t>
      </w:r>
      <w:r w:rsidRPr="00D23F8A">
        <w:rPr>
          <w:rFonts w:ascii="標楷體" w:eastAsia="標楷體" w:hAnsi="標楷體"/>
          <w:lang w:eastAsia="zh-CN"/>
        </w:rPr>
        <w:t>H-D</w:t>
      </w:r>
      <w:r w:rsidRPr="00D23F8A">
        <w:rPr>
          <w:rFonts w:ascii="標楷體" w:eastAsia="標楷體" w:hAnsi="標楷體" w:hint="eastAsia"/>
          <w:lang w:eastAsia="zh-CN"/>
        </w:rPr>
        <w:t>摩托车换油，并配合摩托车年份及模型，供应合成或矿物引擎油组合。</w:t>
      </w:r>
    </w:p>
    <w:p w:rsidR="00355A6E" w:rsidRPr="00D23F8A" w:rsidRDefault="000E2393" w:rsidP="00446597">
      <w:pPr>
        <w:rPr>
          <w:rFonts w:ascii="標楷體" w:eastAsia="標楷體" w:hAnsi="標楷體"/>
        </w:rPr>
      </w:pPr>
      <w:r w:rsidRPr="00D23F8A">
        <w:rPr>
          <w:rFonts w:ascii="標楷體" w:eastAsia="標楷體" w:hAnsi="標楷體" w:hint="eastAsia"/>
          <w:lang w:eastAsia="zh-CN"/>
        </w:rPr>
        <w:t>美国制造</w:t>
      </w:r>
    </w:p>
    <w:p w:rsidR="00355A6E" w:rsidRPr="00D23F8A" w:rsidRDefault="00355A6E" w:rsidP="00446597">
      <w:pPr>
        <w:rPr>
          <w:rFonts w:ascii="標楷體" w:eastAsia="標楷體" w:hAnsi="標楷體"/>
        </w:rPr>
      </w:pPr>
      <w:r w:rsidRPr="00D23F8A">
        <w:rPr>
          <w:rFonts w:ascii="標楷體" w:eastAsia="標楷體" w:hAnsi="標楷體"/>
          <w:noProof/>
        </w:rPr>
        <w:lastRenderedPageBreak/>
        <w:drawing>
          <wp:inline distT="0" distB="0" distL="0" distR="0">
            <wp:extent cx="2077516" cy="1543507"/>
            <wp:effectExtent l="0" t="0" r="0" b="0"/>
            <wp:docPr id="62" name="Picture 62" descr="C:\Users\鈞婷\Desktop\第四本\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鈞婷\Desktop\第四本\img029.jpg"/>
                    <pic:cNvPicPr>
                      <a:picLocks noChangeAspect="1" noChangeArrowheads="1"/>
                    </pic:cNvPicPr>
                  </pic:nvPicPr>
                  <pic:blipFill rotWithShape="1">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610" t="19734" b="59551"/>
                    <a:stretch/>
                  </pic:blipFill>
                  <pic:spPr bwMode="auto">
                    <a:xfrm>
                      <a:off x="0" y="0"/>
                      <a:ext cx="2077536" cy="154352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55A6E" w:rsidRPr="00D23F8A" w:rsidRDefault="000E2393" w:rsidP="00446597">
      <w:pPr>
        <w:rPr>
          <w:rFonts w:ascii="標楷體" w:eastAsia="標楷體" w:hAnsi="標楷體"/>
        </w:rPr>
      </w:pPr>
      <w:r w:rsidRPr="00D23F8A">
        <w:rPr>
          <w:rFonts w:ascii="標楷體" w:eastAsia="標楷體" w:hAnsi="標楷體" w:hint="eastAsia"/>
          <w:lang w:eastAsia="zh-CN"/>
        </w:rPr>
        <w:t>快速换油组</w:t>
      </w:r>
    </w:p>
    <w:p w:rsidR="00355A6E" w:rsidRPr="00D23F8A" w:rsidRDefault="000E2393" w:rsidP="00446597">
      <w:pPr>
        <w:rPr>
          <w:rFonts w:ascii="標楷體" w:eastAsia="標楷體" w:hAnsi="標楷體"/>
        </w:rPr>
      </w:pPr>
      <w:r w:rsidRPr="00D23F8A">
        <w:rPr>
          <w:rFonts w:ascii="標楷體" w:eastAsia="標楷體" w:hAnsi="標楷體" w:hint="eastAsia"/>
          <w:lang w:eastAsia="zh-CN"/>
        </w:rPr>
        <w:t>进化论赛车矿物组</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进化论矿物组</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矿物</w:t>
      </w:r>
      <w:r w:rsidRPr="00D23F8A">
        <w:rPr>
          <w:rFonts w:ascii="標楷體" w:eastAsia="標楷體" w:hAnsi="標楷體"/>
          <w:lang w:eastAsia="zh-CN"/>
        </w:rPr>
        <w:t>20W-50</w:t>
      </w:r>
      <w:r w:rsidRPr="00D23F8A">
        <w:rPr>
          <w:rFonts w:ascii="標楷體" w:eastAsia="標楷體" w:hAnsi="標楷體" w:hint="eastAsia"/>
          <w:lang w:eastAsia="zh-CN"/>
        </w:rPr>
        <w:t>、黑色过滤器组合</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适用于</w:t>
      </w:r>
      <w:r w:rsidRPr="00D23F8A">
        <w:rPr>
          <w:rFonts w:ascii="標楷體" w:eastAsia="標楷體" w:hAnsi="標楷體"/>
          <w:lang w:eastAsia="zh-CN"/>
        </w:rPr>
        <w:t>1984</w:t>
      </w:r>
      <w:r w:rsidRPr="00D23F8A">
        <w:rPr>
          <w:rFonts w:ascii="標楷體" w:eastAsia="標楷體" w:hAnsi="標楷體" w:hint="eastAsia"/>
          <w:lang w:eastAsia="zh-CN"/>
        </w:rPr>
        <w:t>年至</w:t>
      </w:r>
      <w:r w:rsidRPr="00D23F8A">
        <w:rPr>
          <w:rFonts w:ascii="標楷體" w:eastAsia="標楷體" w:hAnsi="標楷體"/>
          <w:lang w:eastAsia="zh-CN"/>
        </w:rPr>
        <w:t>1999</w:t>
      </w:r>
      <w:r w:rsidRPr="00D23F8A">
        <w:rPr>
          <w:rFonts w:ascii="標楷體" w:eastAsia="標楷體" w:hAnsi="標楷體" w:hint="eastAsia"/>
          <w:lang w:eastAsia="zh-CN"/>
        </w:rPr>
        <w:t>年出产的进化论引擎</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及</w:t>
      </w:r>
      <w:r w:rsidR="00354904" w:rsidRPr="00354904">
        <w:rPr>
          <w:rFonts w:ascii="標楷體" w:eastAsia="標楷體" w:hAnsi="標楷體"/>
          <w:lang w:eastAsia="zh-CN"/>
        </w:rPr>
        <w:t>19</w:t>
      </w:r>
      <w:r w:rsidR="00354904" w:rsidRPr="00354904">
        <w:rPr>
          <w:rFonts w:ascii="標楷體" w:eastAsia="標楷體" w:hAnsi="標楷體" w:hint="eastAsia"/>
        </w:rPr>
        <w:t>99</w:t>
      </w:r>
      <w:r w:rsidRPr="00354904">
        <w:rPr>
          <w:rFonts w:ascii="標楷體" w:eastAsia="標楷體" w:hAnsi="標楷體" w:hint="eastAsia"/>
          <w:lang w:eastAsia="zh-CN"/>
        </w:rPr>
        <w:t>年至</w:t>
      </w:r>
      <w:r w:rsidRPr="00D23F8A">
        <w:rPr>
          <w:rFonts w:ascii="標楷體" w:eastAsia="標楷體" w:hAnsi="標楷體" w:hint="eastAsia"/>
          <w:lang w:eastAsia="zh-CN"/>
        </w:rPr>
        <w:t>今出产的赛车引擎</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机油过滤器：黑色</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矿物</w:t>
      </w:r>
      <w:r w:rsidRPr="00D23F8A">
        <w:rPr>
          <w:rFonts w:ascii="標楷體" w:eastAsia="標楷體" w:hAnsi="標楷體"/>
          <w:lang w:eastAsia="zh-CN"/>
        </w:rPr>
        <w:t>20W-50</w:t>
      </w:r>
      <w:r w:rsidRPr="00D23F8A">
        <w:rPr>
          <w:rFonts w:ascii="標楷體" w:eastAsia="標楷體" w:hAnsi="標楷體" w:hint="eastAsia"/>
          <w:lang w:eastAsia="zh-CN"/>
        </w:rPr>
        <w:t>、铬金过滤器组合</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适用于</w:t>
      </w:r>
      <w:r w:rsidRPr="00D23F8A">
        <w:rPr>
          <w:rFonts w:ascii="標楷體" w:eastAsia="標楷體" w:hAnsi="標楷體"/>
          <w:lang w:eastAsia="zh-CN"/>
        </w:rPr>
        <w:t>1984</w:t>
      </w:r>
      <w:r w:rsidRPr="00D23F8A">
        <w:rPr>
          <w:rFonts w:ascii="標楷體" w:eastAsia="標楷體" w:hAnsi="標楷體" w:hint="eastAsia"/>
          <w:lang w:eastAsia="zh-CN"/>
        </w:rPr>
        <w:t>年至</w:t>
      </w:r>
      <w:r w:rsidRPr="00D23F8A">
        <w:rPr>
          <w:rFonts w:ascii="標楷體" w:eastAsia="標楷體" w:hAnsi="標楷體"/>
          <w:lang w:eastAsia="zh-CN"/>
        </w:rPr>
        <w:t>1999</w:t>
      </w:r>
      <w:r w:rsidRPr="00D23F8A">
        <w:rPr>
          <w:rFonts w:ascii="標楷體" w:eastAsia="標楷體" w:hAnsi="標楷體" w:hint="eastAsia"/>
          <w:lang w:eastAsia="zh-CN"/>
        </w:rPr>
        <w:t>年出产的进化论引擎</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及</w:t>
      </w:r>
      <w:r w:rsidRPr="00D23F8A">
        <w:rPr>
          <w:rFonts w:ascii="標楷體" w:eastAsia="標楷體" w:hAnsi="標楷體"/>
          <w:lang w:eastAsia="zh-CN"/>
        </w:rPr>
        <w:t>1986</w:t>
      </w:r>
      <w:r w:rsidRPr="00D23F8A">
        <w:rPr>
          <w:rFonts w:ascii="標楷體" w:eastAsia="標楷體" w:hAnsi="標楷體" w:hint="eastAsia"/>
          <w:lang w:eastAsia="zh-CN"/>
        </w:rPr>
        <w:t>年至今出产的赛车引擎</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双缸矿物引擎用油（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机油过滤器：铬金</w:t>
      </w:r>
    </w:p>
    <w:p w:rsidR="00355A6E" w:rsidRPr="00D23F8A" w:rsidRDefault="00355A6E" w:rsidP="00446597">
      <w:pPr>
        <w:rPr>
          <w:rFonts w:ascii="標楷體" w:eastAsia="標楷體" w:hAnsi="標楷體"/>
        </w:rPr>
      </w:pPr>
      <w:r w:rsidRPr="00D23F8A">
        <w:rPr>
          <w:rFonts w:ascii="標楷體" w:eastAsia="標楷體" w:hAnsi="標楷體"/>
          <w:noProof/>
        </w:rPr>
        <w:drawing>
          <wp:inline distT="0" distB="0" distL="0" distR="0">
            <wp:extent cx="2092145" cy="1097280"/>
            <wp:effectExtent l="0" t="0" r="3810" b="7620"/>
            <wp:docPr id="63" name="Picture 63" descr="C:\Users\鈞婷\Desktop\第四本\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鈞婷\Desktop\第四本\img029.jpg"/>
                    <pic:cNvPicPr>
                      <a:picLocks noChangeAspect="1" noChangeArrowheads="1"/>
                    </pic:cNvPicPr>
                  </pic:nvPicPr>
                  <pic:blipFill rotWithShape="1">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333" t="57531" b="27743"/>
                    <a:stretch/>
                  </pic:blipFill>
                  <pic:spPr bwMode="auto">
                    <a:xfrm>
                      <a:off x="0" y="0"/>
                      <a:ext cx="2092166" cy="109729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快速换油组</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双凸轮轴合成组</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合成</w:t>
      </w:r>
      <w:r w:rsidRPr="00D23F8A">
        <w:rPr>
          <w:rFonts w:ascii="標楷體" w:eastAsia="標楷體" w:hAnsi="標楷體"/>
          <w:lang w:eastAsia="zh-CN"/>
        </w:rPr>
        <w:t>20W-50</w:t>
      </w:r>
      <w:r w:rsidRPr="00D23F8A">
        <w:rPr>
          <w:rFonts w:ascii="標楷體" w:eastAsia="標楷體" w:hAnsi="標楷體" w:hint="eastAsia"/>
          <w:lang w:eastAsia="zh-CN"/>
        </w:rPr>
        <w:t>、黑色过滤器组合</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适用于</w:t>
      </w:r>
      <w:r w:rsidRPr="00D23F8A">
        <w:rPr>
          <w:rFonts w:ascii="標楷體" w:eastAsia="標楷體" w:hAnsi="標楷體"/>
          <w:lang w:eastAsia="zh-CN"/>
        </w:rPr>
        <w:t>1999</w:t>
      </w:r>
      <w:r w:rsidRPr="00D23F8A">
        <w:rPr>
          <w:rFonts w:ascii="標楷體" w:eastAsia="標楷體" w:hAnsi="標楷體" w:hint="eastAsia"/>
          <w:lang w:eastAsia="zh-CN"/>
        </w:rPr>
        <w:t>年至今出产的双凸轮轴引擎</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机油过滤器：黑色</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合成</w:t>
      </w:r>
      <w:r w:rsidRPr="00D23F8A">
        <w:rPr>
          <w:rFonts w:ascii="標楷體" w:eastAsia="標楷體" w:hAnsi="標楷體"/>
          <w:lang w:eastAsia="zh-CN"/>
        </w:rPr>
        <w:t>20W-50</w:t>
      </w:r>
      <w:r w:rsidRPr="00D23F8A">
        <w:rPr>
          <w:rFonts w:ascii="標楷體" w:eastAsia="標楷體" w:hAnsi="標楷體" w:hint="eastAsia"/>
          <w:lang w:eastAsia="zh-CN"/>
        </w:rPr>
        <w:t>、铬金过滤器组合</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适用于</w:t>
      </w:r>
      <w:r w:rsidRPr="00D23F8A">
        <w:rPr>
          <w:rFonts w:ascii="標楷體" w:eastAsia="標楷體" w:hAnsi="標楷體"/>
          <w:lang w:eastAsia="zh-CN"/>
        </w:rPr>
        <w:t>1999</w:t>
      </w:r>
      <w:r w:rsidRPr="00D23F8A">
        <w:rPr>
          <w:rFonts w:ascii="標楷體" w:eastAsia="標楷體" w:hAnsi="標楷體" w:hint="eastAsia"/>
          <w:lang w:eastAsia="zh-CN"/>
        </w:rPr>
        <w:t>年至今出产的双凸轮轴引擎</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机油过滤器：铬金</w:t>
      </w:r>
    </w:p>
    <w:p w:rsidR="003A7DD9" w:rsidRPr="00D23F8A" w:rsidRDefault="00355A6E" w:rsidP="00CA53E1">
      <w:pPr>
        <w:rPr>
          <w:rFonts w:ascii="標楷體" w:eastAsia="標楷體" w:hAnsi="標楷體"/>
        </w:rPr>
      </w:pPr>
      <w:r w:rsidRPr="00D23F8A">
        <w:rPr>
          <w:rFonts w:ascii="標楷體" w:eastAsia="標楷體" w:hAnsi="標楷體"/>
          <w:noProof/>
        </w:rPr>
        <w:lastRenderedPageBreak/>
        <w:drawing>
          <wp:inline distT="0" distB="0" distL="0" distR="0">
            <wp:extent cx="5274259" cy="1594714"/>
            <wp:effectExtent l="0" t="0" r="3175" b="5715"/>
            <wp:docPr id="64" name="Picture 64" descr="C:\Users\鈞婷\Desktop\第四本\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鈞婷\Desktop\第四本\img029.jpg"/>
                    <pic:cNvPicPr>
                      <a:picLocks noChangeAspect="1" noChangeArrowheads="1"/>
                    </pic:cNvPicPr>
                  </pic:nvPicPr>
                  <pic:blipFill rotWithShape="1">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2650" b="5948"/>
                    <a:stretch/>
                  </pic:blipFill>
                  <pic:spPr bwMode="auto">
                    <a:xfrm>
                      <a:off x="0" y="0"/>
                      <a:ext cx="5274310" cy="159472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355A6E" w:rsidRPr="00D23F8A" w:rsidTr="00355A6E">
        <w:tc>
          <w:tcPr>
            <w:tcW w:w="4181" w:type="dxa"/>
          </w:tcPr>
          <w:p w:rsidR="00355A6E" w:rsidRPr="00D23F8A" w:rsidRDefault="000E2393" w:rsidP="00355A6E">
            <w:pPr>
              <w:rPr>
                <w:rFonts w:ascii="標楷體" w:eastAsia="標楷體" w:hAnsi="標楷體"/>
              </w:rPr>
            </w:pPr>
            <w:r w:rsidRPr="00D23F8A">
              <w:rPr>
                <w:rFonts w:ascii="標楷體" w:eastAsia="標楷體" w:hAnsi="標楷體" w:hint="eastAsia"/>
                <w:lang w:eastAsia="zh-CN"/>
              </w:rPr>
              <w:t>首选</w:t>
            </w:r>
            <w:r w:rsidRPr="00D23F8A">
              <w:rPr>
                <w:rFonts w:ascii="標楷體" w:eastAsia="標楷體" w:hAnsi="標楷體"/>
                <w:lang w:eastAsia="zh-CN"/>
              </w:rPr>
              <w:t>K&amp;N</w:t>
            </w:r>
            <w:r w:rsidRPr="00D23F8A">
              <w:rPr>
                <w:rFonts w:ascii="標楷體" w:eastAsia="標楷體" w:hAnsi="標楷體" w:hint="eastAsia"/>
                <w:lang w:eastAsia="zh-CN"/>
              </w:rPr>
              <w:t>机油过滤器</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或认可用于</w:t>
            </w:r>
            <w:r w:rsidRPr="00D23F8A">
              <w:rPr>
                <w:rFonts w:ascii="標楷體" w:eastAsia="標楷體" w:hAnsi="標楷體"/>
                <w:lang w:eastAsia="zh-CN"/>
              </w:rPr>
              <w:t>H-D</w:t>
            </w:r>
            <w:r w:rsidRPr="00D23F8A">
              <w:rPr>
                <w:rFonts w:ascii="標楷體" w:eastAsia="標楷體" w:hAnsi="標楷體" w:hint="eastAsia"/>
                <w:lang w:eastAsia="zh-CN"/>
              </w:rPr>
              <w:t>摩托车</w:t>
            </w:r>
          </w:p>
        </w:tc>
        <w:tc>
          <w:tcPr>
            <w:tcW w:w="4181" w:type="dxa"/>
          </w:tcPr>
          <w:p w:rsidR="00355A6E" w:rsidRPr="00D23F8A" w:rsidRDefault="000E2393" w:rsidP="00CA53E1">
            <w:pPr>
              <w:rPr>
                <w:rFonts w:ascii="標楷體" w:eastAsia="標楷體" w:hAnsi="標楷體"/>
              </w:rPr>
            </w:pPr>
            <w:r w:rsidRPr="00D23F8A">
              <w:rPr>
                <w:rFonts w:ascii="標楷體" w:eastAsia="標楷體" w:hAnsi="標楷體" w:hint="eastAsia"/>
                <w:lang w:eastAsia="zh-CN"/>
              </w:rPr>
              <w:t>快速换油组</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米尔沃基八号合成组</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合成</w:t>
            </w:r>
            <w:r w:rsidRPr="00D23F8A">
              <w:rPr>
                <w:rFonts w:ascii="標楷體" w:eastAsia="標楷體" w:hAnsi="標楷體"/>
                <w:lang w:eastAsia="zh-CN"/>
              </w:rPr>
              <w:t>20W-50</w:t>
            </w:r>
            <w:r w:rsidRPr="00D23F8A">
              <w:rPr>
                <w:rFonts w:ascii="標楷體" w:eastAsia="標楷體" w:hAnsi="標楷體" w:hint="eastAsia"/>
                <w:lang w:eastAsia="zh-CN"/>
              </w:rPr>
              <w:t>、黑色过滤器组合</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5</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机油过滤器：黑色</w:t>
            </w:r>
          </w:p>
          <w:p w:rsidR="00355A6E" w:rsidRPr="00D23F8A" w:rsidRDefault="000E2393" w:rsidP="00355A6E">
            <w:pPr>
              <w:rPr>
                <w:rFonts w:ascii="標楷體" w:eastAsia="標楷體" w:hAnsi="標楷體"/>
              </w:rPr>
            </w:pPr>
            <w:r w:rsidRPr="00D23F8A">
              <w:rPr>
                <w:rFonts w:ascii="標楷體" w:eastAsia="標楷體" w:hAnsi="標楷體" w:hint="eastAsia"/>
                <w:lang w:eastAsia="zh-CN"/>
              </w:rPr>
              <w:t>合成</w:t>
            </w:r>
            <w:r w:rsidRPr="00D23F8A">
              <w:rPr>
                <w:rFonts w:ascii="標楷體" w:eastAsia="標楷體" w:hAnsi="標楷體"/>
                <w:lang w:eastAsia="zh-CN"/>
              </w:rPr>
              <w:t>20W-50</w:t>
            </w:r>
            <w:r w:rsidRPr="00D23F8A">
              <w:rPr>
                <w:rFonts w:ascii="標楷體" w:eastAsia="標楷體" w:hAnsi="標楷體" w:hint="eastAsia"/>
                <w:lang w:eastAsia="zh-CN"/>
              </w:rPr>
              <w:t>、铬金过滤器组合</w:t>
            </w:r>
          </w:p>
          <w:p w:rsidR="00355A6E" w:rsidRPr="00D23F8A" w:rsidRDefault="000E2393" w:rsidP="00355A6E">
            <w:pPr>
              <w:pStyle w:val="a6"/>
              <w:numPr>
                <w:ilvl w:val="0"/>
                <w:numId w:val="6"/>
              </w:numPr>
              <w:ind w:leftChars="0"/>
              <w:rPr>
                <w:rFonts w:ascii="標楷體" w:eastAsia="標楷體" w:hAnsi="標楷體"/>
              </w:rPr>
            </w:pPr>
            <w:r w:rsidRPr="00D23F8A">
              <w:rPr>
                <w:rFonts w:ascii="標楷體" w:eastAsia="標楷體" w:hAnsi="標楷體"/>
                <w:lang w:eastAsia="zh-CN"/>
              </w:rPr>
              <w:t>5</w:t>
            </w:r>
            <w:r w:rsidRPr="00D23F8A">
              <w:rPr>
                <w:rFonts w:ascii="標楷體" w:eastAsia="標楷體" w:hAnsi="標楷體" w:hint="eastAsia"/>
                <w:lang w:eastAsia="zh-CN"/>
              </w:rPr>
              <w:t>夸脱</w:t>
            </w:r>
            <w:r w:rsidRPr="00D23F8A">
              <w:rPr>
                <w:rFonts w:ascii="標楷體" w:eastAsia="標楷體" w:hAnsi="標楷體"/>
                <w:lang w:eastAsia="zh-CN"/>
              </w:rPr>
              <w:t>Maxima</w:t>
            </w:r>
            <w:r w:rsidRPr="00D23F8A">
              <w:rPr>
                <w:rFonts w:ascii="標楷體" w:eastAsia="標楷體" w:hAnsi="標楷體" w:hint="eastAsia"/>
                <w:lang w:eastAsia="zh-CN"/>
              </w:rPr>
              <w:t>双缸全合成引擎用油（</w:t>
            </w:r>
            <w:r w:rsidRPr="00D23F8A">
              <w:rPr>
                <w:rFonts w:ascii="標楷體" w:eastAsia="標楷體" w:hAnsi="標楷體"/>
                <w:lang w:eastAsia="zh-CN"/>
              </w:rPr>
              <w:t>20W-50</w:t>
            </w:r>
            <w:r w:rsidRPr="00D23F8A">
              <w:rPr>
                <w:rFonts w:ascii="標楷體" w:eastAsia="標楷體" w:hAnsi="標楷體" w:hint="eastAsia"/>
                <w:lang w:eastAsia="zh-CN"/>
              </w:rPr>
              <w:t>规格适用）</w:t>
            </w:r>
          </w:p>
          <w:p w:rsidR="00355A6E" w:rsidRPr="00D23F8A" w:rsidRDefault="000E2393" w:rsidP="00CA53E1">
            <w:pPr>
              <w:pStyle w:val="a6"/>
              <w:numPr>
                <w:ilvl w:val="0"/>
                <w:numId w:val="6"/>
              </w:numPr>
              <w:ind w:leftChars="0"/>
              <w:rPr>
                <w:rFonts w:ascii="標楷體" w:eastAsia="標楷體" w:hAnsi="標楷體"/>
              </w:rPr>
            </w:pPr>
            <w:r w:rsidRPr="00D23F8A">
              <w:rPr>
                <w:rFonts w:ascii="標楷體" w:eastAsia="標楷體" w:hAnsi="標楷體"/>
                <w:lang w:eastAsia="zh-CN"/>
              </w:rPr>
              <w:t>1</w:t>
            </w:r>
            <w:r w:rsidRPr="00D23F8A">
              <w:rPr>
                <w:rFonts w:ascii="標楷體" w:eastAsia="標楷體" w:hAnsi="標楷體" w:hint="eastAsia"/>
                <w:lang w:eastAsia="zh-CN"/>
              </w:rPr>
              <w:t>组</w:t>
            </w:r>
            <w:r w:rsidRPr="00D23F8A">
              <w:rPr>
                <w:rFonts w:ascii="標楷體" w:eastAsia="標楷體" w:hAnsi="標楷體"/>
                <w:lang w:eastAsia="zh-CN"/>
              </w:rPr>
              <w:t>K&amp;N</w:t>
            </w:r>
            <w:r w:rsidRPr="00D23F8A">
              <w:rPr>
                <w:rFonts w:ascii="標楷體" w:eastAsia="標楷體" w:hAnsi="標楷體" w:hint="eastAsia"/>
                <w:lang w:eastAsia="zh-CN"/>
              </w:rPr>
              <w:t>重型扳手式</w:t>
            </w:r>
            <w:r w:rsidRPr="00D23F8A">
              <w:rPr>
                <w:rFonts w:ascii="標楷體" w:eastAsia="標楷體" w:hAnsi="標楷體"/>
                <w:lang w:eastAsia="zh-CN"/>
              </w:rPr>
              <w:t>®</w:t>
            </w:r>
            <w:r w:rsidRPr="00D23F8A">
              <w:rPr>
                <w:rFonts w:ascii="標楷體" w:eastAsia="標楷體" w:hAnsi="標楷體" w:hint="eastAsia"/>
                <w:lang w:eastAsia="zh-CN"/>
              </w:rPr>
              <w:t>机油过滤器：铬金</w:t>
            </w:r>
          </w:p>
        </w:tc>
      </w:tr>
    </w:tbl>
    <w:p w:rsidR="00012232" w:rsidRPr="00D23F8A" w:rsidRDefault="000E2393" w:rsidP="00012232">
      <w:pPr>
        <w:jc w:val="right"/>
        <w:rPr>
          <w:rFonts w:ascii="標楷體" w:eastAsia="標楷體" w:hAnsi="標楷體"/>
        </w:rPr>
      </w:pPr>
      <w:r w:rsidRPr="00D23F8A">
        <w:rPr>
          <w:rFonts w:ascii="標楷體" w:eastAsia="標楷體" w:hAnsi="標楷體" w:hint="eastAsia"/>
          <w:lang w:eastAsia="zh-CN"/>
        </w:rPr>
        <w:t>美国制造</w:t>
      </w:r>
    </w:p>
    <w:p w:rsidR="00012232" w:rsidRPr="00D23F8A" w:rsidRDefault="000E2393" w:rsidP="00012232">
      <w:pPr>
        <w:rPr>
          <w:rFonts w:ascii="標楷體" w:eastAsia="標楷體" w:hAnsi="標楷體"/>
        </w:rPr>
      </w:pPr>
      <w:r w:rsidRPr="00D23F8A">
        <w:rPr>
          <w:rFonts w:ascii="標楷體" w:eastAsia="標楷體" w:hAnsi="標楷體" w:cs="Times New Roman"/>
          <w:noProof/>
          <w:lang w:eastAsia="zh-CN"/>
        </w:rPr>
        <w:t>(img030)</w:t>
      </w:r>
    </w:p>
    <w:p w:rsidR="00355A6E" w:rsidRPr="00D23F8A" w:rsidRDefault="00012232" w:rsidP="00012232">
      <w:pPr>
        <w:rPr>
          <w:rFonts w:ascii="標楷體" w:eastAsia="標楷體" w:hAnsi="標楷體"/>
        </w:rPr>
      </w:pPr>
      <w:r w:rsidRPr="00D23F8A">
        <w:rPr>
          <w:rFonts w:ascii="標楷體" w:eastAsia="標楷體" w:hAnsi="標楷體"/>
          <w:noProof/>
        </w:rPr>
        <w:drawing>
          <wp:inline distT="0" distB="0" distL="0" distR="0">
            <wp:extent cx="5276117" cy="1149350"/>
            <wp:effectExtent l="0" t="0" r="1270" b="0"/>
            <wp:docPr id="65" name="Picture 65" descr="C:\Users\鈞婷\Desktop\第四本\img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鈞婷\Desktop\第四本\img030.jpg"/>
                    <pic:cNvPicPr>
                      <a:picLocks noChangeAspect="1" noChangeArrowheads="1"/>
                    </pic:cNvPicPr>
                  </pic:nvPicPr>
                  <pic:blipFill rotWithShape="1">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818" b="73765"/>
                    <a:stretch/>
                  </pic:blipFill>
                  <pic:spPr bwMode="auto">
                    <a:xfrm>
                      <a:off x="0" y="0"/>
                      <a:ext cx="5274310" cy="114895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12232" w:rsidRPr="00D23F8A" w:rsidRDefault="000E2393" w:rsidP="00CA53E1">
      <w:pPr>
        <w:rPr>
          <w:rFonts w:ascii="標楷體" w:eastAsia="標楷體" w:hAnsi="標楷體"/>
        </w:rPr>
      </w:pPr>
      <w:r w:rsidRPr="00D23F8A">
        <w:rPr>
          <w:rFonts w:ascii="標楷體" w:eastAsia="標楷體" w:hAnsi="標楷體" w:hint="eastAsia"/>
          <w:lang w:eastAsia="zh-CN"/>
        </w:rPr>
        <w:t>特制配方</w:t>
      </w:r>
    </w:p>
    <w:p w:rsidR="00012232" w:rsidRPr="00D23F8A" w:rsidRDefault="00012232" w:rsidP="00CA53E1">
      <w:pPr>
        <w:rPr>
          <w:rFonts w:ascii="標楷體" w:eastAsia="標楷體" w:hAnsi="標楷體"/>
        </w:rPr>
      </w:pPr>
      <w:r w:rsidRPr="00D23F8A">
        <w:rPr>
          <w:rFonts w:ascii="標楷體" w:eastAsia="標楷體" w:hAnsi="標楷體"/>
          <w:noProof/>
        </w:rPr>
        <w:lastRenderedPageBreak/>
        <w:drawing>
          <wp:inline distT="0" distB="0" distL="0" distR="0">
            <wp:extent cx="5276117" cy="3105150"/>
            <wp:effectExtent l="0" t="0" r="1270" b="0"/>
            <wp:docPr id="66" name="Picture 66" descr="C:\Users\鈞婷\Desktop\第四本\img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鈞婷\Desktop\第四本\img030.jpg"/>
                    <pic:cNvPicPr>
                      <a:picLocks noChangeAspect="1" noChangeArrowheads="1"/>
                    </pic:cNvPicPr>
                  </pic:nvPicPr>
                  <pic:blipFill rotWithShape="1">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9472" b="28875"/>
                    <a:stretch/>
                  </pic:blipFill>
                  <pic:spPr bwMode="auto">
                    <a:xfrm>
                      <a:off x="0" y="0"/>
                      <a:ext cx="5274310" cy="310408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1242"/>
        <w:gridCol w:w="1571"/>
        <w:gridCol w:w="1394"/>
        <w:gridCol w:w="1394"/>
        <w:gridCol w:w="1394"/>
        <w:gridCol w:w="1394"/>
      </w:tblGrid>
      <w:tr w:rsidR="00012232" w:rsidRPr="00D23F8A" w:rsidTr="00012232">
        <w:tc>
          <w:tcPr>
            <w:tcW w:w="1242" w:type="dxa"/>
          </w:tcPr>
          <w:p w:rsidR="00012232" w:rsidRPr="00D23F8A" w:rsidRDefault="000E2393" w:rsidP="00CA53E1">
            <w:pPr>
              <w:rPr>
                <w:rFonts w:ascii="標楷體" w:eastAsia="標楷體" w:hAnsi="標楷體"/>
                <w:sz w:val="16"/>
                <w:szCs w:val="16"/>
              </w:rPr>
            </w:pPr>
            <w:r w:rsidRPr="00D23F8A">
              <w:rPr>
                <w:rFonts w:ascii="標楷體" w:eastAsia="標楷體" w:hAnsi="標楷體" w:hint="eastAsia"/>
                <w:sz w:val="16"/>
                <w:szCs w:val="16"/>
                <w:lang w:eastAsia="zh-CN"/>
              </w:rPr>
              <w:t>制造商</w:t>
            </w:r>
          </w:p>
        </w:tc>
        <w:tc>
          <w:tcPr>
            <w:tcW w:w="1571" w:type="dxa"/>
          </w:tcPr>
          <w:p w:rsidR="00012232" w:rsidRPr="00D23F8A" w:rsidRDefault="000E2393" w:rsidP="00CA53E1">
            <w:pPr>
              <w:rPr>
                <w:rFonts w:ascii="標楷體" w:eastAsia="標楷體" w:hAnsi="標楷體"/>
                <w:sz w:val="16"/>
                <w:szCs w:val="16"/>
              </w:rPr>
            </w:pPr>
            <w:r w:rsidRPr="00D23F8A">
              <w:rPr>
                <w:rFonts w:ascii="標楷體" w:eastAsia="標楷體" w:hAnsi="標楷體" w:hint="eastAsia"/>
                <w:sz w:val="16"/>
                <w:szCs w:val="16"/>
                <w:lang w:eastAsia="zh-CN"/>
              </w:rPr>
              <w:t>模型</w:t>
            </w:r>
          </w:p>
        </w:tc>
        <w:tc>
          <w:tcPr>
            <w:tcW w:w="1394" w:type="dxa"/>
          </w:tcPr>
          <w:p w:rsidR="00012232" w:rsidRPr="00D23F8A" w:rsidRDefault="000E2393" w:rsidP="00CA53E1">
            <w:pPr>
              <w:rPr>
                <w:rFonts w:ascii="標楷體" w:eastAsia="標楷體" w:hAnsi="標楷體"/>
                <w:sz w:val="16"/>
                <w:szCs w:val="16"/>
              </w:rPr>
            </w:pPr>
            <w:r w:rsidRPr="00D23F8A">
              <w:rPr>
                <w:rFonts w:ascii="標楷體" w:eastAsia="標楷體" w:hAnsi="標楷體" w:hint="eastAsia"/>
                <w:sz w:val="16"/>
                <w:szCs w:val="16"/>
                <w:lang w:eastAsia="zh-CN"/>
              </w:rPr>
              <w:t>引擎油</w:t>
            </w:r>
          </w:p>
        </w:tc>
        <w:tc>
          <w:tcPr>
            <w:tcW w:w="1394" w:type="dxa"/>
          </w:tcPr>
          <w:p w:rsidR="00012232" w:rsidRPr="00D23F8A" w:rsidRDefault="000E2393" w:rsidP="00CA53E1">
            <w:pPr>
              <w:rPr>
                <w:rFonts w:ascii="標楷體" w:eastAsia="標楷體" w:hAnsi="標楷體"/>
                <w:sz w:val="16"/>
                <w:szCs w:val="16"/>
              </w:rPr>
            </w:pPr>
            <w:r w:rsidRPr="00D23F8A">
              <w:rPr>
                <w:rFonts w:ascii="標楷體" w:eastAsia="標楷體" w:hAnsi="標楷體" w:hint="eastAsia"/>
                <w:sz w:val="16"/>
                <w:szCs w:val="16"/>
                <w:lang w:eastAsia="zh-CN"/>
              </w:rPr>
              <w:t>变速器油</w:t>
            </w:r>
          </w:p>
        </w:tc>
        <w:tc>
          <w:tcPr>
            <w:tcW w:w="1394" w:type="dxa"/>
          </w:tcPr>
          <w:p w:rsidR="00012232" w:rsidRPr="00D23F8A" w:rsidRDefault="000E2393" w:rsidP="00CA53E1">
            <w:pPr>
              <w:rPr>
                <w:rFonts w:ascii="標楷體" w:eastAsia="標楷體" w:hAnsi="標楷體"/>
                <w:sz w:val="16"/>
                <w:szCs w:val="16"/>
              </w:rPr>
            </w:pPr>
            <w:r w:rsidRPr="00D23F8A">
              <w:rPr>
                <w:rFonts w:ascii="標楷體" w:eastAsia="標楷體" w:hAnsi="標楷體" w:hint="eastAsia"/>
                <w:sz w:val="16"/>
                <w:szCs w:val="16"/>
                <w:lang w:eastAsia="zh-CN"/>
              </w:rPr>
              <w:t>前差速器油</w:t>
            </w:r>
          </w:p>
        </w:tc>
        <w:tc>
          <w:tcPr>
            <w:tcW w:w="1394" w:type="dxa"/>
          </w:tcPr>
          <w:p w:rsidR="00012232" w:rsidRPr="00D23F8A" w:rsidRDefault="000E2393" w:rsidP="00CA53E1">
            <w:pPr>
              <w:rPr>
                <w:rFonts w:ascii="標楷體" w:eastAsia="標楷體" w:hAnsi="標楷體"/>
                <w:sz w:val="16"/>
                <w:szCs w:val="16"/>
              </w:rPr>
            </w:pPr>
            <w:r w:rsidRPr="00D23F8A">
              <w:rPr>
                <w:rFonts w:ascii="標楷體" w:eastAsia="標楷體" w:hAnsi="標楷體" w:hint="eastAsia"/>
                <w:sz w:val="16"/>
                <w:szCs w:val="16"/>
                <w:lang w:eastAsia="zh-CN"/>
              </w:rPr>
              <w:t>后差速器油</w:t>
            </w:r>
          </w:p>
        </w:tc>
      </w:tr>
      <w:tr w:rsidR="00543EF7" w:rsidRPr="00D23F8A" w:rsidTr="00012232">
        <w:tc>
          <w:tcPr>
            <w:tcW w:w="1242"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ARCTIC CAT</w:t>
            </w:r>
          </w:p>
        </w:tc>
        <w:tc>
          <w:tcPr>
            <w:tcW w:w="1571"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WILDCAT, PROWLER &amp; PROWLER HDX</w:t>
            </w:r>
          </w:p>
        </w:tc>
        <w:tc>
          <w:tcPr>
            <w:tcW w:w="1394"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SXS FULL SYN 0W-40</w:t>
            </w:r>
          </w:p>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SXS FULL SYN 5W-50</w:t>
            </w:r>
          </w:p>
        </w:tc>
        <w:tc>
          <w:tcPr>
            <w:tcW w:w="1394"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CVT (N/A)</w:t>
            </w:r>
          </w:p>
        </w:tc>
        <w:tc>
          <w:tcPr>
            <w:tcW w:w="1394"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SXS GEAR 80W-90 API GL-5</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r>
      <w:tr w:rsidR="00543EF7" w:rsidRPr="00D23F8A" w:rsidTr="00012232">
        <w:tc>
          <w:tcPr>
            <w:tcW w:w="1242"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BRP CAN-AM</w:t>
            </w:r>
          </w:p>
        </w:tc>
        <w:tc>
          <w:tcPr>
            <w:tcW w:w="1571"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COMMANDER, MAVERICK &amp; MAVERICK X3</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5W-50</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CVT (N/A)</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c>
          <w:tcPr>
            <w:tcW w:w="1394"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CHAINCASE 75W-140</w:t>
            </w:r>
          </w:p>
        </w:tc>
      </w:tr>
      <w:tr w:rsidR="00543EF7" w:rsidRPr="00D23F8A" w:rsidTr="00012232">
        <w:tc>
          <w:tcPr>
            <w:tcW w:w="1242"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HONDA</w:t>
            </w:r>
          </w:p>
        </w:tc>
        <w:tc>
          <w:tcPr>
            <w:tcW w:w="1571"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PIONEER</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PROPLUS+ 10W-30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0W-40</w:t>
            </w:r>
          </w:p>
        </w:tc>
        <w:tc>
          <w:tcPr>
            <w:tcW w:w="1394"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WET CLUTCH (ENGINE OIL) N/A</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r>
      <w:tr w:rsidR="00543EF7" w:rsidRPr="00D23F8A" w:rsidTr="00012232">
        <w:tc>
          <w:tcPr>
            <w:tcW w:w="1242"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KAWASAKI</w:t>
            </w:r>
          </w:p>
        </w:tc>
        <w:tc>
          <w:tcPr>
            <w:tcW w:w="1571"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TERYX, TERYX4 &amp; MULE</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5W-50</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CVT (N/A)</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5W-50</w:t>
            </w:r>
          </w:p>
        </w:tc>
        <w:tc>
          <w:tcPr>
            <w:tcW w:w="1394"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SXS TRANS (WET BRAKE)</w:t>
            </w:r>
          </w:p>
        </w:tc>
      </w:tr>
      <w:tr w:rsidR="00543EF7" w:rsidRPr="00D23F8A" w:rsidTr="00012232">
        <w:tc>
          <w:tcPr>
            <w:tcW w:w="1242"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lastRenderedPageBreak/>
              <w:t>POLARIS</w:t>
            </w:r>
          </w:p>
        </w:tc>
        <w:tc>
          <w:tcPr>
            <w:tcW w:w="1571"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RANGER, RZR, RZR4, 900, 1000 &amp; TURBO</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5W-50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10W50</w:t>
            </w:r>
          </w:p>
        </w:tc>
        <w:tc>
          <w:tcPr>
            <w:tcW w:w="1394"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SXS GEAR 80W-90 API GL-5</w:t>
            </w:r>
          </w:p>
          <w:p w:rsidR="00543EF7" w:rsidRPr="00D23F8A" w:rsidRDefault="00543EF7" w:rsidP="00CA53E1">
            <w:pPr>
              <w:rPr>
                <w:rFonts w:ascii="標楷體" w:eastAsia="標楷體" w:hAnsi="標楷體"/>
                <w:sz w:val="16"/>
                <w:szCs w:val="16"/>
              </w:rPr>
            </w:pPr>
          </w:p>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“2009 &amp; OLDER RZR’S USE SXS TRANS”</w:t>
            </w:r>
          </w:p>
        </w:tc>
        <w:tc>
          <w:tcPr>
            <w:tcW w:w="1394" w:type="dxa"/>
          </w:tcPr>
          <w:p w:rsidR="00543EF7" w:rsidRPr="00D23F8A" w:rsidRDefault="000E2393" w:rsidP="00543EF7">
            <w:pPr>
              <w:rPr>
                <w:rFonts w:ascii="標楷體" w:eastAsia="標楷體" w:hAnsi="標楷體"/>
                <w:sz w:val="16"/>
                <w:szCs w:val="16"/>
              </w:rPr>
            </w:pPr>
            <w:r w:rsidRPr="00D23F8A">
              <w:rPr>
                <w:rFonts w:ascii="標楷體" w:eastAsia="標楷體" w:hAnsi="標楷體"/>
                <w:sz w:val="16"/>
                <w:szCs w:val="16"/>
                <w:lang w:eastAsia="zh-CN"/>
              </w:rPr>
              <w:t>SXS TRANS</w:t>
            </w:r>
          </w:p>
          <w:p w:rsidR="00543EF7" w:rsidRPr="00D23F8A" w:rsidRDefault="00543EF7" w:rsidP="00CA53E1">
            <w:pPr>
              <w:rPr>
                <w:rFonts w:ascii="標楷體" w:eastAsia="標楷體" w:hAnsi="標楷體"/>
                <w:sz w:val="16"/>
                <w:szCs w:val="16"/>
              </w:rPr>
            </w:pP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r>
      <w:tr w:rsidR="00543EF7" w:rsidRPr="00D23F8A" w:rsidTr="00012232">
        <w:tc>
          <w:tcPr>
            <w:tcW w:w="1242"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YAMAHA</w:t>
            </w:r>
          </w:p>
        </w:tc>
        <w:tc>
          <w:tcPr>
            <w:tcW w:w="1571"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RHINO</w:t>
            </w:r>
          </w:p>
        </w:tc>
        <w:tc>
          <w:tcPr>
            <w:tcW w:w="1394" w:type="dxa"/>
          </w:tcPr>
          <w:p w:rsidR="00543EF7" w:rsidRPr="00D23F8A" w:rsidRDefault="000E2393" w:rsidP="00012232">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012232">
            <w:pPr>
              <w:rPr>
                <w:rFonts w:ascii="標楷體" w:eastAsia="標楷體" w:hAnsi="標楷體"/>
                <w:sz w:val="16"/>
                <w:szCs w:val="16"/>
              </w:rPr>
            </w:pPr>
            <w:r w:rsidRPr="00D23F8A">
              <w:rPr>
                <w:rFonts w:ascii="標楷體" w:eastAsia="標楷體" w:hAnsi="標楷體"/>
                <w:sz w:val="16"/>
                <w:szCs w:val="16"/>
                <w:lang w:eastAsia="zh-CN"/>
              </w:rPr>
              <w:t>SXS FULL SYN 0W-40</w:t>
            </w:r>
          </w:p>
          <w:p w:rsidR="00543EF7" w:rsidRPr="00D23F8A" w:rsidRDefault="000E2393" w:rsidP="00012232">
            <w:pPr>
              <w:rPr>
                <w:rFonts w:ascii="標楷體" w:eastAsia="標楷體" w:hAnsi="標楷體"/>
                <w:sz w:val="16"/>
                <w:szCs w:val="16"/>
              </w:rPr>
            </w:pPr>
            <w:r w:rsidRPr="00D23F8A">
              <w:rPr>
                <w:rFonts w:ascii="標楷體" w:eastAsia="標楷體" w:hAnsi="標楷體"/>
                <w:sz w:val="16"/>
                <w:szCs w:val="16"/>
                <w:lang w:eastAsia="zh-CN"/>
              </w:rPr>
              <w:t>SXS FULL SYN 5W-50</w:t>
            </w:r>
          </w:p>
        </w:tc>
        <w:tc>
          <w:tcPr>
            <w:tcW w:w="1394"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WET CLUTCH (ENGINE OIL) N/A</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r>
      <w:tr w:rsidR="00543EF7" w:rsidRPr="00D23F8A" w:rsidTr="00012232">
        <w:tc>
          <w:tcPr>
            <w:tcW w:w="1242" w:type="dxa"/>
          </w:tcPr>
          <w:p w:rsidR="00543EF7" w:rsidRPr="00D23F8A" w:rsidRDefault="00543EF7" w:rsidP="00CA53E1">
            <w:pPr>
              <w:rPr>
                <w:rFonts w:ascii="標楷體" w:eastAsia="標楷體" w:hAnsi="標楷體"/>
                <w:sz w:val="16"/>
                <w:szCs w:val="16"/>
              </w:rPr>
            </w:pPr>
          </w:p>
        </w:tc>
        <w:tc>
          <w:tcPr>
            <w:tcW w:w="1571"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VIKING</w:t>
            </w:r>
          </w:p>
        </w:tc>
        <w:tc>
          <w:tcPr>
            <w:tcW w:w="1394" w:type="dxa"/>
          </w:tcPr>
          <w:p w:rsidR="00543EF7" w:rsidRPr="00D23F8A" w:rsidRDefault="000E2393" w:rsidP="00012232">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012232">
            <w:pPr>
              <w:rPr>
                <w:rFonts w:ascii="標楷體" w:eastAsia="標楷體" w:hAnsi="標楷體"/>
                <w:sz w:val="16"/>
                <w:szCs w:val="16"/>
              </w:rPr>
            </w:pPr>
            <w:r w:rsidRPr="00D23F8A">
              <w:rPr>
                <w:rFonts w:ascii="標楷體" w:eastAsia="標楷體" w:hAnsi="標楷體"/>
                <w:sz w:val="16"/>
                <w:szCs w:val="16"/>
                <w:lang w:eastAsia="zh-CN"/>
              </w:rPr>
              <w:t>SXS FULL SYN 0W-40</w:t>
            </w:r>
          </w:p>
          <w:p w:rsidR="00543EF7" w:rsidRPr="00D23F8A" w:rsidRDefault="000E2393" w:rsidP="00012232">
            <w:pPr>
              <w:rPr>
                <w:rFonts w:ascii="標楷體" w:eastAsia="標楷體" w:hAnsi="標楷體"/>
                <w:sz w:val="16"/>
                <w:szCs w:val="16"/>
              </w:rPr>
            </w:pPr>
            <w:r w:rsidRPr="00D23F8A">
              <w:rPr>
                <w:rFonts w:ascii="標楷體" w:eastAsia="標楷體" w:hAnsi="標楷體"/>
                <w:sz w:val="16"/>
                <w:szCs w:val="16"/>
                <w:lang w:eastAsia="zh-CN"/>
              </w:rPr>
              <w:t>SXS FULL SYN 5W-50</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CVT (N/A)</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r>
      <w:tr w:rsidR="00543EF7" w:rsidRPr="00D23F8A" w:rsidTr="00012232">
        <w:tc>
          <w:tcPr>
            <w:tcW w:w="1242" w:type="dxa"/>
          </w:tcPr>
          <w:p w:rsidR="00543EF7" w:rsidRPr="00D23F8A" w:rsidRDefault="00543EF7" w:rsidP="00CA53E1">
            <w:pPr>
              <w:rPr>
                <w:rFonts w:ascii="標楷體" w:eastAsia="標楷體" w:hAnsi="標楷體"/>
                <w:sz w:val="16"/>
                <w:szCs w:val="16"/>
              </w:rPr>
            </w:pPr>
          </w:p>
        </w:tc>
        <w:tc>
          <w:tcPr>
            <w:tcW w:w="1571" w:type="dxa"/>
          </w:tcPr>
          <w:p w:rsidR="00543EF7" w:rsidRPr="00D23F8A" w:rsidRDefault="000E2393" w:rsidP="00CA53E1">
            <w:pPr>
              <w:rPr>
                <w:rFonts w:ascii="標楷體" w:eastAsia="標楷體" w:hAnsi="標楷體"/>
                <w:sz w:val="16"/>
                <w:szCs w:val="16"/>
              </w:rPr>
            </w:pPr>
            <w:r w:rsidRPr="00D23F8A">
              <w:rPr>
                <w:rFonts w:ascii="標楷體" w:eastAsia="標楷體" w:hAnsi="標楷體"/>
                <w:sz w:val="16"/>
                <w:szCs w:val="16"/>
                <w:lang w:eastAsia="zh-CN"/>
              </w:rPr>
              <w:t xml:space="preserve">YXZ &amp; YXZ 1000R </w:t>
            </w:r>
            <w:r w:rsidRPr="00D23F8A">
              <w:rPr>
                <w:rFonts w:ascii="標楷體" w:eastAsia="標楷體" w:hAnsi="標楷體"/>
                <w:sz w:val="16"/>
                <w:szCs w:val="16"/>
                <w:vertAlign w:val="subscript"/>
                <w:lang w:eastAsia="zh-CN"/>
              </w:rPr>
              <w:t>(SS)</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5W-50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10W50</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TRANS</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ENGINE 10W-40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0W-40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5W-50</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FULL SYN 10W50</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c>
          <w:tcPr>
            <w:tcW w:w="1394" w:type="dxa"/>
          </w:tcPr>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SYN GEAR 75W-90 API GL-5</w:t>
            </w:r>
          </w:p>
          <w:p w:rsidR="00543EF7" w:rsidRPr="00D23F8A" w:rsidRDefault="000E2393" w:rsidP="008B4B04">
            <w:pPr>
              <w:rPr>
                <w:rFonts w:ascii="標楷體" w:eastAsia="標楷體" w:hAnsi="標楷體"/>
                <w:sz w:val="16"/>
                <w:szCs w:val="16"/>
              </w:rPr>
            </w:pPr>
            <w:r w:rsidRPr="00D23F8A">
              <w:rPr>
                <w:rFonts w:ascii="標楷體" w:eastAsia="標楷體" w:hAnsi="標楷體"/>
                <w:sz w:val="16"/>
                <w:szCs w:val="16"/>
                <w:lang w:eastAsia="zh-CN"/>
              </w:rPr>
              <w:t>SXS GEAR 80W-90 API GL-5</w:t>
            </w:r>
          </w:p>
        </w:tc>
      </w:tr>
    </w:tbl>
    <w:p w:rsidR="00012232" w:rsidRPr="00D23F8A" w:rsidRDefault="00543EF7" w:rsidP="00CA53E1">
      <w:pPr>
        <w:rPr>
          <w:rFonts w:ascii="標楷體" w:eastAsia="標楷體" w:hAnsi="標楷體"/>
        </w:rPr>
      </w:pPr>
      <w:r w:rsidRPr="00D23F8A">
        <w:rPr>
          <w:rFonts w:ascii="標楷體" w:eastAsia="標楷體" w:hAnsi="標楷體"/>
          <w:noProof/>
        </w:rPr>
        <w:drawing>
          <wp:inline distT="0" distB="0" distL="0" distR="0">
            <wp:extent cx="5276117" cy="1485900"/>
            <wp:effectExtent l="0" t="0" r="1270" b="0"/>
            <wp:docPr id="67" name="Picture 67" descr="C:\Users\鈞婷\Desktop\第四本\img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鈞婷\Desktop\第四本\img030.jpg"/>
                    <pic:cNvPicPr>
                      <a:picLocks noChangeAspect="1" noChangeArrowheads="1"/>
                    </pic:cNvPicPr>
                  </pic:nvPicPr>
                  <pic:blipFill rotWithShape="1">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8364" b="1704"/>
                    <a:stretch/>
                  </pic:blipFill>
                  <pic:spPr bwMode="auto">
                    <a:xfrm>
                      <a:off x="0" y="0"/>
                      <a:ext cx="5274310" cy="148539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12232" w:rsidRPr="00D23F8A" w:rsidRDefault="000E2393" w:rsidP="00CA53E1">
      <w:pPr>
        <w:rPr>
          <w:rFonts w:ascii="標楷體" w:eastAsia="標楷體" w:hAnsi="標楷體" w:cs="Times New Roman"/>
        </w:rPr>
      </w:pPr>
      <w:r w:rsidRPr="00D23F8A">
        <w:rPr>
          <w:rFonts w:ascii="標楷體" w:eastAsia="標楷體" w:hAnsi="標楷體" w:hint="eastAsia"/>
          <w:lang w:eastAsia="zh-CN"/>
        </w:rPr>
        <w:t>最全面的</w:t>
      </w:r>
      <w:r w:rsidRPr="00D23F8A">
        <w:rPr>
          <w:rFonts w:ascii="標楷體" w:eastAsia="標楷體" w:hAnsi="標楷體" w:cs="Times New Roman" w:hint="eastAsia"/>
          <w:lang w:eastAsia="zh-CN"/>
        </w:rPr>
        <w:t>并排式越野车专属系列</w:t>
      </w:r>
    </w:p>
    <w:p w:rsidR="00543EF7" w:rsidRPr="00D23F8A" w:rsidRDefault="000E2393" w:rsidP="00CA53E1">
      <w:pPr>
        <w:rPr>
          <w:rFonts w:ascii="標楷體" w:eastAsia="標楷體" w:hAnsi="標楷體" w:cs="Times New Roman"/>
          <w:lang w:eastAsia="zh-CN"/>
        </w:rPr>
      </w:pPr>
      <w:r w:rsidRPr="00D23F8A">
        <w:rPr>
          <w:rFonts w:ascii="標楷體" w:eastAsia="標楷體" w:hAnsi="標楷體" w:cs="Times New Roman"/>
          <w:lang w:eastAsia="zh-CN"/>
        </w:rPr>
        <w:t>Maxima</w:t>
      </w:r>
      <w:r w:rsidRPr="00D23F8A">
        <w:rPr>
          <w:rFonts w:ascii="標楷體" w:eastAsia="標楷體" w:hAnsi="標楷體" w:cs="Times New Roman" w:hint="eastAsia"/>
          <w:lang w:eastAsia="zh-CN"/>
        </w:rPr>
        <w:t>提供专为</w:t>
      </w:r>
      <w:r w:rsidRPr="00D23F8A">
        <w:rPr>
          <w:rFonts w:ascii="標楷體" w:eastAsia="標楷體" w:hAnsi="標楷體" w:cs="Times New Roman"/>
          <w:lang w:eastAsia="zh-CN"/>
        </w:rPr>
        <w:t>SXS</w:t>
      </w:r>
      <w:r w:rsidRPr="00D23F8A">
        <w:rPr>
          <w:rFonts w:ascii="標楷體" w:eastAsia="標楷體" w:hAnsi="標楷體" w:cs="Times New Roman" w:hint="eastAsia"/>
          <w:lang w:eastAsia="zh-CN"/>
        </w:rPr>
        <w:t>设计的高性能系列油品。现代并排式越野车关键引擎、变</w:t>
      </w:r>
      <w:r w:rsidRPr="00D23F8A">
        <w:rPr>
          <w:rFonts w:ascii="標楷體" w:eastAsia="標楷體" w:hAnsi="標楷體" w:cs="Times New Roman" w:hint="eastAsia"/>
          <w:lang w:eastAsia="zh-CN"/>
        </w:rPr>
        <w:lastRenderedPageBreak/>
        <w:t>速器及齿轮箱部件上增压，产出过往望尘莫及的更多马力。</w:t>
      </w:r>
      <w:r w:rsidRPr="00D23F8A">
        <w:rPr>
          <w:rFonts w:ascii="標楷體" w:eastAsia="標楷體" w:hAnsi="標楷體" w:cs="Times New Roman"/>
          <w:lang w:eastAsia="zh-CN"/>
        </w:rPr>
        <w:t>Maxima</w:t>
      </w:r>
      <w:r w:rsidRPr="00D23F8A">
        <w:rPr>
          <w:rFonts w:ascii="標楷體" w:eastAsia="標楷體" w:hAnsi="標楷體" w:cs="Times New Roman" w:hint="eastAsia"/>
          <w:lang w:eastAsia="zh-CN"/>
        </w:rPr>
        <w:t>保护您的</w:t>
      </w:r>
      <w:r w:rsidRPr="00D23F8A">
        <w:rPr>
          <w:rFonts w:ascii="標楷體" w:eastAsia="標楷體" w:hAnsi="標楷體" w:cs="Times New Roman"/>
          <w:lang w:eastAsia="zh-CN"/>
        </w:rPr>
        <w:t>SXS</w:t>
      </w:r>
      <w:r w:rsidRPr="00D23F8A">
        <w:rPr>
          <w:rFonts w:ascii="標楷體" w:eastAsia="標楷體" w:hAnsi="標楷體" w:cs="Times New Roman" w:hint="eastAsia"/>
          <w:lang w:eastAsia="zh-CN"/>
        </w:rPr>
        <w:t>并同时提升效能。</w:t>
      </w:r>
    </w:p>
    <w:p w:rsidR="00543EF7" w:rsidRPr="00D23F8A" w:rsidRDefault="000E2393" w:rsidP="00543EF7">
      <w:pPr>
        <w:rPr>
          <w:rFonts w:ascii="標楷體" w:eastAsia="標楷體" w:hAnsi="標楷體"/>
          <w:lang w:eastAsia="zh-CN"/>
        </w:rPr>
      </w:pPr>
      <w:r w:rsidRPr="00D23F8A">
        <w:rPr>
          <w:rFonts w:ascii="標楷體" w:eastAsia="標楷體" w:hAnsi="標楷體" w:cs="Times New Roman"/>
          <w:lang w:eastAsia="zh-CN"/>
        </w:rPr>
        <w:t>MAXIMA</w:t>
      </w:r>
      <w:r w:rsidRPr="00D23F8A">
        <w:rPr>
          <w:rFonts w:ascii="標楷體" w:eastAsia="標楷體" w:hAnsi="標楷體" w:cs="Times New Roman" w:hint="eastAsia"/>
          <w:lang w:eastAsia="zh-CN"/>
        </w:rPr>
        <w:t>竞赛用油并排式越野车</w:t>
      </w:r>
      <w:r w:rsidRPr="00D23F8A">
        <w:rPr>
          <w:rFonts w:ascii="標楷體" w:eastAsia="標楷體" w:hAnsi="標楷體" w:hint="eastAsia"/>
          <w:lang w:eastAsia="zh-CN"/>
        </w:rPr>
        <w:t>引擎、变速器及齿轮专用油</w:t>
      </w:r>
    </w:p>
    <w:p w:rsidR="00543EF7" w:rsidRPr="00D23F8A" w:rsidRDefault="00543EF7" w:rsidP="00CA53E1">
      <w:pPr>
        <w:rPr>
          <w:rFonts w:ascii="標楷體" w:eastAsia="標楷體" w:hAnsi="標楷體" w:cs="Times New Roman"/>
          <w:lang w:eastAsia="zh-CN"/>
        </w:rPr>
      </w:pPr>
    </w:p>
    <w:p w:rsidR="00543EF7" w:rsidRPr="00D23F8A" w:rsidRDefault="000E2393" w:rsidP="00543EF7">
      <w:pPr>
        <w:rPr>
          <w:rFonts w:ascii="標楷體" w:eastAsia="標楷體" w:hAnsi="標楷體"/>
        </w:rPr>
      </w:pPr>
      <w:r w:rsidRPr="00D23F8A">
        <w:rPr>
          <w:rFonts w:ascii="標楷體" w:eastAsia="標楷體" w:hAnsi="標楷體" w:cs="Times New Roman"/>
          <w:noProof/>
          <w:lang w:eastAsia="zh-CN"/>
        </w:rPr>
        <w:t>(img031)</w:t>
      </w:r>
    </w:p>
    <w:p w:rsidR="00543EF7" w:rsidRPr="00D23F8A" w:rsidRDefault="00543EF7" w:rsidP="00CA53E1">
      <w:pPr>
        <w:rPr>
          <w:rFonts w:ascii="標楷體" w:eastAsia="標楷體" w:hAnsi="標楷體"/>
        </w:rPr>
      </w:pPr>
      <w:r w:rsidRPr="00D23F8A">
        <w:rPr>
          <w:rFonts w:ascii="標楷體" w:eastAsia="標楷體" w:hAnsi="標楷體"/>
          <w:noProof/>
        </w:rPr>
        <w:drawing>
          <wp:inline distT="0" distB="0" distL="0" distR="0">
            <wp:extent cx="5274248" cy="329184"/>
            <wp:effectExtent l="0" t="0" r="3175" b="0"/>
            <wp:docPr id="68" name="Picture 68" descr="C:\Users\鈞婷\Desktop\第四本\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鈞婷\Desktop\第四本\img031.jpg"/>
                    <pic:cNvPicPr>
                      <a:picLocks noChangeAspect="1" noChangeArrowheads="1"/>
                    </pic:cNvPicPr>
                  </pic:nvPicPr>
                  <pic:blipFill rotWithShape="1">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8849" b="6733"/>
                    <a:stretch/>
                  </pic:blipFill>
                  <pic:spPr bwMode="auto">
                    <a:xfrm>
                      <a:off x="0" y="0"/>
                      <a:ext cx="5274310" cy="32918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55A6E" w:rsidRPr="00D23F8A" w:rsidRDefault="000E2393" w:rsidP="00543EF7">
      <w:pPr>
        <w:jc w:val="right"/>
        <w:rPr>
          <w:rFonts w:ascii="標楷體" w:eastAsia="標楷體" w:hAnsi="標楷體"/>
        </w:rPr>
      </w:pPr>
      <w:r w:rsidRPr="00D23F8A">
        <w:rPr>
          <w:rFonts w:ascii="標楷體" w:eastAsia="標楷體" w:hAnsi="標楷體" w:hint="eastAsia"/>
          <w:lang w:eastAsia="zh-CN"/>
        </w:rPr>
        <w:t>美国制造</w:t>
      </w:r>
    </w:p>
    <w:p w:rsidR="00543EF7" w:rsidRPr="00D23F8A" w:rsidRDefault="000E2393" w:rsidP="00543EF7">
      <w:pPr>
        <w:rPr>
          <w:rFonts w:ascii="標楷體" w:eastAsia="標楷體" w:hAnsi="標楷體"/>
        </w:rPr>
      </w:pPr>
      <w:r w:rsidRPr="00D23F8A">
        <w:rPr>
          <w:rFonts w:ascii="標楷體" w:eastAsia="標楷體" w:hAnsi="標楷體" w:cs="Times New Roman"/>
          <w:noProof/>
          <w:lang w:eastAsia="zh-CN"/>
        </w:rPr>
        <w:t>(img032)</w:t>
      </w:r>
    </w:p>
    <w:p w:rsidR="00543EF7" w:rsidRPr="00D23F8A" w:rsidRDefault="00543EF7" w:rsidP="00543EF7">
      <w:pPr>
        <w:rPr>
          <w:rFonts w:ascii="標楷體" w:eastAsia="標楷體" w:hAnsi="標楷體"/>
        </w:rPr>
      </w:pPr>
    </w:p>
    <w:p w:rsidR="00543EF7" w:rsidRPr="00D23F8A" w:rsidRDefault="00543EF7" w:rsidP="00543EF7">
      <w:pPr>
        <w:rPr>
          <w:rFonts w:ascii="標楷體" w:eastAsia="標楷體" w:hAnsi="標楷體"/>
        </w:rPr>
      </w:pPr>
      <w:r w:rsidRPr="00D23F8A">
        <w:rPr>
          <w:rFonts w:ascii="標楷體" w:eastAsia="標楷體" w:hAnsi="標楷體"/>
          <w:noProof/>
        </w:rPr>
        <w:drawing>
          <wp:inline distT="0" distB="0" distL="0" distR="0">
            <wp:extent cx="5054803" cy="2033625"/>
            <wp:effectExtent l="0" t="0" r="0" b="5080"/>
            <wp:docPr id="69" name="Picture 69" descr="C:\Users\鈞婷\Desktop\第四本\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鈞婷\Desktop\第四本\img032.jpg"/>
                    <pic:cNvPicPr>
                      <a:picLocks noChangeAspect="1" noChangeArrowheads="1"/>
                    </pic:cNvPicPr>
                  </pic:nvPicPr>
                  <pic:blipFill rotWithShape="1">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952" r="4161" b="64755"/>
                    <a:stretch/>
                  </pic:blipFill>
                  <pic:spPr bwMode="auto">
                    <a:xfrm>
                      <a:off x="0" y="0"/>
                      <a:ext cx="5054855" cy="203364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3EF7" w:rsidRPr="00D23F8A" w:rsidRDefault="000E2393" w:rsidP="00543EF7">
      <w:pPr>
        <w:rPr>
          <w:rFonts w:ascii="標楷體" w:eastAsia="標楷體" w:hAnsi="標楷體"/>
        </w:rPr>
      </w:pPr>
      <w:r w:rsidRPr="00D23F8A">
        <w:rPr>
          <w:rFonts w:ascii="標楷體" w:eastAsia="標楷體" w:hAnsi="標楷體" w:hint="eastAsia"/>
          <w:lang w:eastAsia="zh-CN"/>
        </w:rPr>
        <w:t>生物清洁剂</w:t>
      </w:r>
    </w:p>
    <w:p w:rsidR="00543EF7" w:rsidRPr="00D23F8A" w:rsidRDefault="000E2393" w:rsidP="00543EF7">
      <w:pPr>
        <w:rPr>
          <w:rFonts w:ascii="標楷體" w:eastAsia="標楷體" w:hAnsi="標楷體"/>
        </w:rPr>
      </w:pPr>
      <w:r w:rsidRPr="00D23F8A">
        <w:rPr>
          <w:rFonts w:ascii="標楷體" w:eastAsia="標楷體" w:hAnsi="標楷體" w:hint="eastAsia"/>
          <w:lang w:eastAsia="zh-CN"/>
        </w:rPr>
        <w:t>生物分解配方</w:t>
      </w:r>
    </w:p>
    <w:p w:rsidR="00543EF7" w:rsidRPr="00D23F8A" w:rsidRDefault="000E2393" w:rsidP="00543EF7">
      <w:pPr>
        <w:rPr>
          <w:rFonts w:ascii="標楷體" w:eastAsia="標楷體" w:hAnsi="標楷體"/>
          <w:lang w:eastAsia="zh-CN"/>
        </w:rPr>
      </w:pPr>
      <w:r w:rsidRPr="00D23F8A">
        <w:rPr>
          <w:rFonts w:ascii="標楷體" w:eastAsia="標楷體" w:hAnsi="標楷體" w:hint="eastAsia"/>
          <w:lang w:eastAsia="zh-CN"/>
        </w:rPr>
        <w:t>生物分解全校能清洁剂。高速清洁分子灭除尘土并去除</w:t>
      </w:r>
      <w:r w:rsidRPr="00D23F8A">
        <w:rPr>
          <w:rFonts w:ascii="標楷體" w:eastAsia="標楷體" w:hAnsi="標楷體" w:cs="Times New Roman" w:hint="eastAsia"/>
          <w:noProof/>
          <w:lang w:eastAsia="zh-CN"/>
        </w:rPr>
        <w:t>顽固污垢及油酯沉积物。独家打造的表面活性剂降低表面张力，更能渗透并湿润基材。决不放过任何尘垢，但对如漆面、塑料面、铬金面、</w:t>
      </w:r>
      <w:r w:rsidRPr="00D23F8A">
        <w:rPr>
          <w:rFonts w:ascii="標楷體" w:eastAsia="標楷體" w:hAnsi="標楷體" w:hint="eastAsia"/>
          <w:lang w:eastAsia="zh-CN"/>
        </w:rPr>
        <w:t>阳极化表面、胶面、碳纤维等和任何所能想象须仔细处理的表面仍可精细处理。安全快速地清理您的设备。</w:t>
      </w:r>
    </w:p>
    <w:p w:rsidR="0037710B" w:rsidRPr="00D23F8A" w:rsidRDefault="000E2393" w:rsidP="00543EF7">
      <w:pPr>
        <w:rPr>
          <w:rFonts w:ascii="標楷體" w:eastAsia="標楷體" w:hAnsi="標楷體"/>
          <w:lang w:eastAsia="zh-CN"/>
        </w:rPr>
      </w:pPr>
      <w:r w:rsidRPr="00D23F8A">
        <w:rPr>
          <w:rFonts w:ascii="標楷體" w:eastAsia="標楷體" w:hAnsi="標楷體" w:hint="eastAsia"/>
          <w:lang w:eastAsia="zh-CN"/>
        </w:rPr>
        <w:t>优质微量化学分子保护铝合金、钾合金及其他合金。不含有害酸性物质、</w:t>
      </w:r>
      <w:r w:rsidRPr="00D23F8A">
        <w:rPr>
          <w:rFonts w:ascii="標楷體" w:eastAsia="標楷體" w:hAnsi="標楷體"/>
          <w:lang w:eastAsia="zh-CN"/>
        </w:rPr>
        <w:t>CFC</w:t>
      </w:r>
      <w:r w:rsidRPr="00D23F8A">
        <w:rPr>
          <w:rFonts w:ascii="標楷體" w:eastAsia="標楷體" w:hAnsi="標楷體" w:hint="eastAsia"/>
          <w:lang w:eastAsia="zh-CN"/>
        </w:rPr>
        <w:t>或溶剂。符合</w:t>
      </w:r>
      <w:r w:rsidRPr="00D23F8A">
        <w:rPr>
          <w:rFonts w:ascii="標楷體" w:eastAsia="標楷體" w:hAnsi="標楷體"/>
          <w:lang w:eastAsia="zh-CN"/>
        </w:rPr>
        <w:t>50</w:t>
      </w:r>
      <w:r w:rsidRPr="00D23F8A">
        <w:rPr>
          <w:rFonts w:ascii="標楷體" w:eastAsia="標楷體" w:hAnsi="標楷體" w:hint="eastAsia"/>
          <w:lang w:eastAsia="zh-CN"/>
        </w:rPr>
        <w:t>州的挥发性有机化合物规范。</w:t>
      </w:r>
    </w:p>
    <w:p w:rsidR="00543EF7" w:rsidRPr="00D23F8A" w:rsidRDefault="000E2393" w:rsidP="00543EF7">
      <w:pPr>
        <w:rPr>
          <w:rFonts w:ascii="標楷體" w:eastAsia="標楷體" w:hAnsi="標楷體"/>
          <w:lang w:eastAsia="zh-CN"/>
        </w:rPr>
      </w:pPr>
      <w:r w:rsidRPr="00D23F8A">
        <w:rPr>
          <w:rFonts w:ascii="標楷體" w:eastAsia="標楷體" w:hAnsi="標楷體" w:hint="eastAsia"/>
          <w:lang w:eastAsia="zh-CN"/>
        </w:rPr>
        <w:t>使用简便配方可自使用面轻易洗去。做个负责的下游使用者，就从使用生物分解环保配方开始。</w:t>
      </w:r>
    </w:p>
    <w:tbl>
      <w:tblPr>
        <w:tblStyle w:val="a5"/>
        <w:tblW w:w="0" w:type="auto"/>
        <w:tblLook w:val="04A0"/>
      </w:tblPr>
      <w:tblGrid>
        <w:gridCol w:w="4181"/>
        <w:gridCol w:w="4181"/>
      </w:tblGrid>
      <w:tr w:rsidR="00A95D76" w:rsidRPr="00D23F8A" w:rsidTr="00A95D76">
        <w:tc>
          <w:tcPr>
            <w:tcW w:w="4181" w:type="dxa"/>
          </w:tcPr>
          <w:p w:rsidR="00A95D76" w:rsidRPr="00D23F8A" w:rsidRDefault="000E2393" w:rsidP="00A95D76">
            <w:pPr>
              <w:pStyle w:val="a6"/>
              <w:numPr>
                <w:ilvl w:val="0"/>
                <w:numId w:val="7"/>
              </w:numPr>
              <w:ind w:leftChars="0"/>
              <w:rPr>
                <w:rFonts w:ascii="標楷體" w:eastAsia="標楷體" w:hAnsi="標楷體"/>
              </w:rPr>
            </w:pPr>
            <w:r w:rsidRPr="00D23F8A">
              <w:rPr>
                <w:rFonts w:ascii="標楷體" w:eastAsia="標楷體" w:hAnsi="標楷體" w:hint="eastAsia"/>
                <w:lang w:eastAsia="zh-CN"/>
              </w:rPr>
              <w:t>可完全生物分解的环保配方</w:t>
            </w:r>
          </w:p>
          <w:p w:rsidR="00A95D76" w:rsidRPr="00D23F8A" w:rsidRDefault="000E2393" w:rsidP="00A95D76">
            <w:pPr>
              <w:pStyle w:val="a6"/>
              <w:numPr>
                <w:ilvl w:val="0"/>
                <w:numId w:val="7"/>
              </w:numPr>
              <w:ind w:leftChars="0"/>
              <w:rPr>
                <w:rFonts w:ascii="標楷體" w:eastAsia="標楷體" w:hAnsi="標楷體"/>
              </w:rPr>
            </w:pPr>
            <w:r w:rsidRPr="00D23F8A">
              <w:rPr>
                <w:rFonts w:ascii="標楷體" w:eastAsia="標楷體" w:hAnsi="標楷體" w:hint="eastAsia"/>
                <w:lang w:eastAsia="zh-CN"/>
              </w:rPr>
              <w:t>优质微量化学分子</w:t>
            </w:r>
          </w:p>
          <w:p w:rsidR="00A95D76" w:rsidRPr="00D23F8A" w:rsidRDefault="000E2393" w:rsidP="00A95D76">
            <w:pPr>
              <w:pStyle w:val="a6"/>
              <w:numPr>
                <w:ilvl w:val="0"/>
                <w:numId w:val="7"/>
              </w:numPr>
              <w:ind w:leftChars="0"/>
              <w:rPr>
                <w:rFonts w:ascii="標楷體" w:eastAsia="標楷體" w:hAnsi="標楷體"/>
              </w:rPr>
            </w:pPr>
            <w:r w:rsidRPr="00D23F8A">
              <w:rPr>
                <w:rFonts w:ascii="標楷體" w:eastAsia="標楷體" w:hAnsi="標楷體" w:hint="eastAsia"/>
                <w:lang w:eastAsia="zh-CN"/>
              </w:rPr>
              <w:t>强力清除尘土及油垢</w:t>
            </w:r>
          </w:p>
          <w:p w:rsidR="00A95D76" w:rsidRPr="00D23F8A" w:rsidRDefault="000E2393" w:rsidP="00A95D76">
            <w:pPr>
              <w:pStyle w:val="a6"/>
              <w:numPr>
                <w:ilvl w:val="0"/>
                <w:numId w:val="7"/>
              </w:numPr>
              <w:ind w:leftChars="0"/>
              <w:rPr>
                <w:rFonts w:ascii="標楷體" w:eastAsia="標楷體" w:hAnsi="標楷體"/>
              </w:rPr>
            </w:pPr>
            <w:r w:rsidRPr="00D23F8A">
              <w:rPr>
                <w:rFonts w:ascii="標楷體" w:eastAsia="標楷體" w:hAnsi="標楷體" w:hint="eastAsia"/>
                <w:lang w:eastAsia="zh-CN"/>
              </w:rPr>
              <w:t>温和且可供日常使用</w:t>
            </w:r>
          </w:p>
        </w:tc>
        <w:tc>
          <w:tcPr>
            <w:tcW w:w="4181" w:type="dxa"/>
          </w:tcPr>
          <w:p w:rsidR="00A95D76" w:rsidRPr="00D23F8A" w:rsidRDefault="000E2393" w:rsidP="00A95D76">
            <w:pPr>
              <w:pStyle w:val="a6"/>
              <w:numPr>
                <w:ilvl w:val="0"/>
                <w:numId w:val="7"/>
              </w:numPr>
              <w:ind w:leftChars="0"/>
              <w:rPr>
                <w:rFonts w:ascii="標楷體" w:eastAsia="標楷體" w:hAnsi="標楷體"/>
              </w:rPr>
            </w:pPr>
            <w:r w:rsidRPr="00D23F8A">
              <w:rPr>
                <w:rFonts w:ascii="標楷體" w:eastAsia="標楷體" w:hAnsi="標楷體" w:hint="eastAsia"/>
                <w:lang w:eastAsia="zh-CN"/>
              </w:rPr>
              <w:t>专家技术</w:t>
            </w:r>
          </w:p>
          <w:p w:rsidR="00852A40" w:rsidRPr="00D23F8A" w:rsidRDefault="000E2393" w:rsidP="00A95D76">
            <w:pPr>
              <w:pStyle w:val="a6"/>
              <w:numPr>
                <w:ilvl w:val="0"/>
                <w:numId w:val="7"/>
              </w:numPr>
              <w:ind w:leftChars="0"/>
              <w:rPr>
                <w:rFonts w:ascii="標楷體" w:eastAsia="標楷體" w:hAnsi="標楷體"/>
              </w:rPr>
            </w:pPr>
            <w:r w:rsidRPr="00D23F8A">
              <w:rPr>
                <w:rFonts w:ascii="標楷體" w:eastAsia="標楷體" w:hAnsi="標楷體" w:hint="eastAsia"/>
                <w:lang w:eastAsia="zh-CN"/>
              </w:rPr>
              <w:t>特殊添加剂保护铝合金、钾合金及其他合金</w:t>
            </w:r>
          </w:p>
          <w:p w:rsidR="00852A40" w:rsidRPr="00D23F8A" w:rsidRDefault="000E2393" w:rsidP="00852A40">
            <w:pPr>
              <w:pStyle w:val="a6"/>
              <w:numPr>
                <w:ilvl w:val="0"/>
                <w:numId w:val="7"/>
              </w:numPr>
              <w:ind w:leftChars="0"/>
              <w:rPr>
                <w:rFonts w:ascii="標楷體" w:eastAsia="標楷體" w:hAnsi="標楷體"/>
              </w:rPr>
            </w:pPr>
            <w:r w:rsidRPr="00D23F8A">
              <w:rPr>
                <w:rFonts w:ascii="標楷體" w:eastAsia="標楷體" w:hAnsi="標楷體" w:hint="eastAsia"/>
                <w:lang w:eastAsia="zh-CN"/>
              </w:rPr>
              <w:t>可安全用于</w:t>
            </w:r>
            <w:r w:rsidRPr="00D23F8A">
              <w:rPr>
                <w:rFonts w:ascii="標楷體" w:eastAsia="標楷體" w:hAnsi="標楷體" w:cs="Times New Roman" w:hint="eastAsia"/>
                <w:noProof/>
                <w:lang w:eastAsia="zh-CN"/>
              </w:rPr>
              <w:t>漆面、塑料面、</w:t>
            </w:r>
            <w:r w:rsidRPr="00D23F8A">
              <w:rPr>
                <w:rFonts w:ascii="標楷體" w:eastAsia="標楷體" w:hAnsi="標楷體" w:hint="eastAsia"/>
                <w:lang w:eastAsia="zh-CN"/>
              </w:rPr>
              <w:t>碳纤维、胶面及合金</w:t>
            </w:r>
          </w:p>
        </w:tc>
      </w:tr>
      <w:tr w:rsidR="00852A40" w:rsidRPr="00D23F8A" w:rsidTr="00A95D76">
        <w:tc>
          <w:tcPr>
            <w:tcW w:w="4181" w:type="dxa"/>
          </w:tcPr>
          <w:p w:rsidR="00852A40" w:rsidRPr="00D23F8A" w:rsidRDefault="000E2393" w:rsidP="00852A40">
            <w:pPr>
              <w:rPr>
                <w:rFonts w:ascii="標楷體" w:eastAsia="標楷體" w:hAnsi="標楷體"/>
              </w:rPr>
            </w:pPr>
            <w:r w:rsidRPr="00D23F8A">
              <w:rPr>
                <w:rFonts w:ascii="標楷體" w:eastAsia="標楷體" w:hAnsi="標楷體"/>
                <w:lang w:eastAsia="zh-CN"/>
              </w:rPr>
              <w:t>32</w:t>
            </w:r>
            <w:r w:rsidRPr="00D23F8A">
              <w:rPr>
                <w:rFonts w:ascii="標楷體" w:eastAsia="標楷體" w:hAnsi="標楷體" w:hint="eastAsia"/>
                <w:lang w:eastAsia="zh-CN"/>
              </w:rPr>
              <w:t>盎司喷雾罐装</w:t>
            </w:r>
          </w:p>
        </w:tc>
        <w:tc>
          <w:tcPr>
            <w:tcW w:w="4181" w:type="dxa"/>
          </w:tcPr>
          <w:p w:rsidR="00852A40" w:rsidRPr="00D23F8A" w:rsidRDefault="000E2393" w:rsidP="00852A40">
            <w:pPr>
              <w:rPr>
                <w:rFonts w:ascii="標楷體" w:eastAsia="標楷體" w:hAnsi="標楷體"/>
              </w:rPr>
            </w:pPr>
            <w:r w:rsidRPr="00D23F8A">
              <w:rPr>
                <w:rFonts w:ascii="標楷體" w:eastAsia="標楷體" w:hAnsi="標楷體"/>
                <w:lang w:eastAsia="zh-CN"/>
              </w:rPr>
              <w:t>Bio</w:t>
            </w:r>
            <w:r w:rsidRPr="00D23F8A">
              <w:rPr>
                <w:rFonts w:ascii="標楷體" w:eastAsia="標楷體" w:hAnsi="標楷體" w:hint="eastAsia"/>
                <w:lang w:eastAsia="zh-CN"/>
              </w:rPr>
              <w:t>地球友善</w:t>
            </w:r>
            <w:r w:rsidRPr="00D23F8A">
              <w:rPr>
                <w:rFonts w:ascii="標楷體" w:eastAsia="標楷體" w:hAnsi="標楷體"/>
                <w:lang w:eastAsia="zh-CN"/>
              </w:rPr>
              <w:t>(Earth Friendly)</w:t>
            </w:r>
            <w:r w:rsidRPr="00D23F8A">
              <w:rPr>
                <w:rFonts w:ascii="標楷體" w:eastAsia="標楷體" w:hAnsi="標楷體" w:hint="eastAsia"/>
                <w:lang w:eastAsia="zh-CN"/>
              </w:rPr>
              <w:t>产品</w:t>
            </w:r>
          </w:p>
        </w:tc>
      </w:tr>
    </w:tbl>
    <w:p w:rsidR="00A95D76" w:rsidRPr="00D23F8A" w:rsidRDefault="00A95D76" w:rsidP="00543EF7">
      <w:pPr>
        <w:rPr>
          <w:rFonts w:ascii="標楷體" w:eastAsia="標楷體" w:hAnsi="標楷體"/>
        </w:rPr>
      </w:pPr>
    </w:p>
    <w:p w:rsidR="00852A40" w:rsidRPr="00D23F8A" w:rsidRDefault="00852A40" w:rsidP="00543EF7">
      <w:pPr>
        <w:rPr>
          <w:rFonts w:ascii="標楷體" w:eastAsia="標楷體" w:hAnsi="標楷體"/>
        </w:rPr>
      </w:pPr>
      <w:r w:rsidRPr="00D23F8A">
        <w:rPr>
          <w:rFonts w:ascii="標楷體" w:eastAsia="標楷體" w:hAnsi="標楷體"/>
          <w:noProof/>
        </w:rPr>
        <w:lastRenderedPageBreak/>
        <w:drawing>
          <wp:inline distT="0" distB="0" distL="0" distR="0">
            <wp:extent cx="5274318" cy="2067339"/>
            <wp:effectExtent l="0" t="0" r="2540" b="9525"/>
            <wp:docPr id="70" name="Picture 70" descr="C:\Users\鈞婷\Desktop\第四本\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鈞婷\Desktop\第四本\img032.jpg"/>
                    <pic:cNvPicPr>
                      <a:picLocks noChangeAspect="1" noChangeArrowheads="1"/>
                    </pic:cNvPicPr>
                  </pic:nvPicPr>
                  <pic:blipFill rotWithShape="1">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7567" b="34685"/>
                    <a:stretch/>
                  </pic:blipFill>
                  <pic:spPr bwMode="auto">
                    <a:xfrm>
                      <a:off x="0" y="0"/>
                      <a:ext cx="5274310" cy="206733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D81A9A" w:rsidRPr="00D23F8A" w:rsidTr="00D81A9A">
        <w:tc>
          <w:tcPr>
            <w:tcW w:w="4181" w:type="dxa"/>
          </w:tcPr>
          <w:p w:rsidR="00D81A9A" w:rsidRPr="00D23F8A" w:rsidRDefault="000E2393" w:rsidP="00543EF7">
            <w:pPr>
              <w:rPr>
                <w:rFonts w:ascii="標楷體" w:eastAsia="標楷體" w:hAnsi="標楷體"/>
              </w:rPr>
            </w:pPr>
            <w:r w:rsidRPr="00D23F8A">
              <w:rPr>
                <w:rFonts w:ascii="標楷體" w:eastAsia="標楷體" w:hAnsi="標楷體" w:hint="eastAsia"/>
                <w:lang w:eastAsia="zh-CN"/>
              </w:rPr>
              <w:t>空气过滤器清洁剂</w:t>
            </w:r>
          </w:p>
          <w:p w:rsidR="00D81A9A" w:rsidRPr="00D23F8A" w:rsidRDefault="000E2393" w:rsidP="00543EF7">
            <w:pPr>
              <w:rPr>
                <w:rFonts w:ascii="標楷體" w:eastAsia="標楷體" w:hAnsi="標楷體"/>
              </w:rPr>
            </w:pPr>
            <w:r w:rsidRPr="00D23F8A">
              <w:rPr>
                <w:rFonts w:ascii="標楷體" w:eastAsia="標楷體" w:hAnsi="標楷體" w:hint="eastAsia"/>
                <w:lang w:eastAsia="zh-CN"/>
              </w:rPr>
              <w:t>清理泡棉及纤维空气过滤器</w:t>
            </w:r>
          </w:p>
          <w:p w:rsidR="003565AD" w:rsidRPr="00D23F8A" w:rsidRDefault="000E2393" w:rsidP="00543EF7">
            <w:pPr>
              <w:rPr>
                <w:rFonts w:ascii="標楷體" w:eastAsia="標楷體" w:hAnsi="標楷體"/>
              </w:rPr>
            </w:pPr>
            <w:r w:rsidRPr="00D23F8A">
              <w:rPr>
                <w:rFonts w:ascii="標楷體" w:eastAsia="標楷體" w:hAnsi="標楷體" w:hint="eastAsia"/>
                <w:lang w:eastAsia="zh-CN"/>
              </w:rPr>
              <w:t>即用配方</w:t>
            </w:r>
          </w:p>
          <w:p w:rsidR="003565AD" w:rsidRPr="00D23F8A" w:rsidRDefault="000E2393" w:rsidP="003565AD">
            <w:pPr>
              <w:rPr>
                <w:rFonts w:ascii="標楷體" w:eastAsia="標楷體" w:hAnsi="標楷體" w:cs="Times New Roman"/>
                <w:lang w:eastAsia="zh-CN"/>
              </w:rPr>
            </w:pPr>
            <w:r w:rsidRPr="00D23F8A">
              <w:rPr>
                <w:rFonts w:ascii="標楷體" w:eastAsia="標楷體" w:hAnsi="標楷體" w:cs="Times New Roman" w:hint="eastAsia"/>
                <w:lang w:eastAsia="zh-CN"/>
              </w:rPr>
              <w:t>重装乳剂类</w:t>
            </w:r>
            <w:r w:rsidRPr="00D23F8A">
              <w:rPr>
                <w:rFonts w:ascii="標楷體" w:eastAsia="標楷體" w:hAnsi="標楷體" w:hint="eastAsia"/>
                <w:lang w:eastAsia="zh-CN"/>
              </w:rPr>
              <w:t>清洁剂乃为全面清洁泡棉及纤维空气过滤器而设计，毫不损害泡棉组织、滤纸或胶体。</w:t>
            </w:r>
            <w:r w:rsidRPr="00D23F8A">
              <w:rPr>
                <w:rFonts w:ascii="標楷體" w:eastAsia="標楷體" w:hAnsi="標楷體" w:cs="Times New Roman" w:hint="eastAsia"/>
                <w:lang w:eastAsia="zh-CN"/>
              </w:rPr>
              <w:t>移除空气</w:t>
            </w:r>
            <w:r w:rsidRPr="00D23F8A">
              <w:rPr>
                <w:rFonts w:ascii="標楷體" w:eastAsia="標楷體" w:hAnsi="標楷體" w:hint="eastAsia"/>
                <w:lang w:eastAsia="zh-CN"/>
              </w:rPr>
              <w:t>过滤器</w:t>
            </w:r>
            <w:r w:rsidRPr="00D23F8A">
              <w:rPr>
                <w:rFonts w:ascii="標楷體" w:eastAsia="標楷體" w:hAnsi="標楷體" w:cs="Times New Roman" w:hint="eastAsia"/>
                <w:lang w:eastAsia="zh-CN"/>
              </w:rPr>
              <w:t>上的油份及尘土，并可轻易以清水洗去。</w:t>
            </w:r>
          </w:p>
          <w:p w:rsidR="003565AD" w:rsidRPr="00D23F8A" w:rsidRDefault="000E2393" w:rsidP="003565AD">
            <w:pPr>
              <w:rPr>
                <w:rFonts w:ascii="標楷體" w:eastAsia="標楷體" w:hAnsi="標楷體"/>
                <w:lang w:eastAsia="zh-CN"/>
              </w:rPr>
            </w:pPr>
            <w:r w:rsidRPr="00D23F8A">
              <w:rPr>
                <w:rFonts w:ascii="標楷體" w:eastAsia="標楷體" w:hAnsi="標楷體"/>
                <w:lang w:eastAsia="zh-CN"/>
              </w:rPr>
              <w:t>64</w:t>
            </w:r>
            <w:r w:rsidRPr="00D23F8A">
              <w:rPr>
                <w:rFonts w:ascii="標楷體" w:eastAsia="標楷體" w:hAnsi="標楷體" w:hint="eastAsia"/>
                <w:lang w:eastAsia="zh-CN"/>
              </w:rPr>
              <w:t>盎司装</w:t>
            </w:r>
          </w:p>
        </w:tc>
        <w:tc>
          <w:tcPr>
            <w:tcW w:w="4181" w:type="dxa"/>
          </w:tcPr>
          <w:p w:rsidR="00D81A9A" w:rsidRPr="00D23F8A" w:rsidRDefault="000E2393" w:rsidP="00543EF7">
            <w:pPr>
              <w:rPr>
                <w:rFonts w:ascii="標楷體" w:eastAsia="標楷體" w:hAnsi="標楷體"/>
              </w:rPr>
            </w:pPr>
            <w:r w:rsidRPr="00D23F8A">
              <w:rPr>
                <w:rFonts w:ascii="標楷體" w:eastAsia="標楷體" w:hAnsi="標楷體"/>
                <w:lang w:eastAsia="zh-CN"/>
              </w:rPr>
              <w:t>FFT</w:t>
            </w:r>
          </w:p>
          <w:p w:rsidR="003565AD" w:rsidRPr="00D23F8A" w:rsidRDefault="000E2393" w:rsidP="00543EF7">
            <w:pPr>
              <w:rPr>
                <w:rFonts w:ascii="標楷體" w:eastAsia="標楷體" w:hAnsi="標楷體"/>
              </w:rPr>
            </w:pPr>
            <w:r w:rsidRPr="00D23F8A">
              <w:rPr>
                <w:rFonts w:ascii="標楷體" w:eastAsia="標楷體" w:hAnsi="標楷體" w:hint="eastAsia"/>
                <w:lang w:eastAsia="zh-CN"/>
              </w:rPr>
              <w:t>泡棉过滤器清洁配方</w:t>
            </w:r>
          </w:p>
          <w:p w:rsidR="003565AD" w:rsidRPr="00D23F8A" w:rsidRDefault="000E2393" w:rsidP="003565AD">
            <w:pPr>
              <w:rPr>
                <w:rFonts w:ascii="標楷體" w:eastAsia="標楷體" w:hAnsi="標楷體"/>
                <w:lang w:eastAsia="zh-CN"/>
              </w:rPr>
            </w:pPr>
            <w:r w:rsidRPr="00D23F8A">
              <w:rPr>
                <w:rFonts w:ascii="標楷體" w:eastAsia="標楷體" w:hAnsi="標楷體" w:hint="eastAsia"/>
                <w:lang w:eastAsia="zh-CN"/>
              </w:rPr>
              <w:t>竞赛证实的合成泡棉过滤器清洁配方，防止过滤器受其他物质干扰。异于其他过滤器保护油，</w:t>
            </w:r>
            <w:r w:rsidRPr="00D23F8A">
              <w:rPr>
                <w:rFonts w:ascii="標楷體" w:eastAsia="標楷體" w:hAnsi="標楷體"/>
                <w:lang w:eastAsia="zh-CN"/>
              </w:rPr>
              <w:t>FFT</w:t>
            </w:r>
            <w:r w:rsidRPr="00D23F8A">
              <w:rPr>
                <w:rFonts w:ascii="標楷體" w:eastAsia="標楷體" w:hAnsi="標楷體" w:hint="eastAsia"/>
                <w:lang w:eastAsia="zh-CN"/>
              </w:rPr>
              <w:t>乃经时间证实，不会堵塞泡棉组织或造成其脱离过滤器。保护性涂层沾附灰尘和粉尘而不阻碍气体流通。深蓝色油体确保均匀且全面覆盖所有表面区域。耐汽化器雾气冲刷。可用于泡棉及纤维过滤器。防水。终极空气过滤器保护油。</w:t>
            </w:r>
          </w:p>
          <w:p w:rsidR="003565AD" w:rsidRPr="00D23F8A" w:rsidRDefault="000E2393" w:rsidP="003565AD">
            <w:pPr>
              <w:rPr>
                <w:rFonts w:ascii="標楷體" w:eastAsia="標楷體" w:hAnsi="標楷體"/>
                <w:lang w:eastAsia="zh-CN"/>
              </w:rPr>
            </w:pPr>
            <w:r w:rsidRPr="00D23F8A">
              <w:rPr>
                <w:rFonts w:ascii="標楷體" w:eastAsia="標楷體" w:hAnsi="標楷體"/>
                <w:lang w:eastAsia="zh-CN"/>
              </w:rPr>
              <w:t>16</w:t>
            </w:r>
            <w:r w:rsidRPr="00D23F8A">
              <w:rPr>
                <w:rFonts w:ascii="標楷體" w:eastAsia="標楷體" w:hAnsi="標楷體" w:hint="eastAsia"/>
                <w:lang w:eastAsia="zh-CN"/>
              </w:rPr>
              <w:t>盎司／</w:t>
            </w:r>
            <w:r w:rsidRPr="00D23F8A">
              <w:rPr>
                <w:rFonts w:ascii="標楷體" w:eastAsia="標楷體" w:hAnsi="標楷體"/>
                <w:lang w:eastAsia="zh-CN"/>
              </w:rPr>
              <w:t>32</w:t>
            </w:r>
            <w:r w:rsidRPr="00D23F8A">
              <w:rPr>
                <w:rFonts w:ascii="標楷體" w:eastAsia="標楷體" w:hAnsi="標楷體" w:hint="eastAsia"/>
                <w:lang w:eastAsia="zh-CN"/>
              </w:rPr>
              <w:t>盎司装</w:t>
            </w:r>
          </w:p>
        </w:tc>
      </w:tr>
    </w:tbl>
    <w:p w:rsidR="00852A40" w:rsidRPr="00D23F8A" w:rsidRDefault="003565AD" w:rsidP="00543EF7">
      <w:pPr>
        <w:rPr>
          <w:rFonts w:ascii="標楷體" w:eastAsia="標楷體" w:hAnsi="標楷體"/>
        </w:rPr>
      </w:pPr>
      <w:r w:rsidRPr="00D23F8A">
        <w:rPr>
          <w:rFonts w:ascii="標楷體" w:eastAsia="標楷體" w:hAnsi="標楷體"/>
          <w:noProof/>
        </w:rPr>
        <w:drawing>
          <wp:inline distT="0" distB="0" distL="0" distR="0">
            <wp:extent cx="5274318" cy="2289976"/>
            <wp:effectExtent l="0" t="0" r="2540" b="0"/>
            <wp:docPr id="71" name="Picture 71" descr="C:\Users\鈞婷\Desktop\第四本\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鈞婷\Desktop\第四本\img032.jpg"/>
                    <pic:cNvPicPr>
                      <a:picLocks noChangeAspect="1" noChangeArrowheads="1"/>
                    </pic:cNvPicPr>
                  </pic:nvPicPr>
                  <pic:blipFill rotWithShape="1">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7449" b="1815"/>
                    <a:stretch/>
                  </pic:blipFill>
                  <pic:spPr bwMode="auto">
                    <a:xfrm>
                      <a:off x="0" y="0"/>
                      <a:ext cx="5274310" cy="228997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3565AD" w:rsidRPr="00D23F8A" w:rsidTr="008B4B04">
        <w:tc>
          <w:tcPr>
            <w:tcW w:w="4181" w:type="dxa"/>
          </w:tcPr>
          <w:p w:rsidR="003565AD" w:rsidRPr="00D23F8A" w:rsidRDefault="000E2393" w:rsidP="008B4B04">
            <w:pPr>
              <w:rPr>
                <w:rFonts w:ascii="標楷體" w:eastAsia="標楷體" w:hAnsi="標楷體"/>
              </w:rPr>
            </w:pPr>
            <w:r w:rsidRPr="00D23F8A">
              <w:rPr>
                <w:rFonts w:ascii="標楷體" w:eastAsia="標楷體" w:hAnsi="標楷體" w:hint="eastAsia"/>
                <w:lang w:eastAsia="zh-CN"/>
              </w:rPr>
              <w:t>空气过滤器清洁剂</w:t>
            </w:r>
          </w:p>
          <w:p w:rsidR="00103B81" w:rsidRPr="00D23F8A" w:rsidRDefault="000E2393" w:rsidP="00103B81">
            <w:pPr>
              <w:rPr>
                <w:rFonts w:ascii="標楷體" w:eastAsia="標楷體" w:hAnsi="標楷體"/>
              </w:rPr>
            </w:pPr>
            <w:r w:rsidRPr="00D23F8A">
              <w:rPr>
                <w:rFonts w:ascii="標楷體" w:eastAsia="標楷體" w:hAnsi="標楷體" w:hint="eastAsia"/>
                <w:lang w:eastAsia="zh-CN"/>
              </w:rPr>
              <w:t>喷雾式空气过滤器清洁剂</w:t>
            </w:r>
          </w:p>
          <w:p w:rsidR="00103B81" w:rsidRPr="00D23F8A" w:rsidRDefault="000E2393" w:rsidP="00103B81">
            <w:pPr>
              <w:rPr>
                <w:rFonts w:ascii="標楷體" w:eastAsia="標楷體" w:hAnsi="標楷體"/>
              </w:rPr>
            </w:pPr>
            <w:r w:rsidRPr="00D23F8A">
              <w:rPr>
                <w:rFonts w:ascii="標楷體" w:eastAsia="標楷體" w:hAnsi="標楷體" w:hint="eastAsia"/>
                <w:lang w:eastAsia="zh-CN"/>
              </w:rPr>
              <w:t>市场销售第</w:t>
            </w:r>
            <w:r w:rsidRPr="00D23F8A">
              <w:rPr>
                <w:rFonts w:ascii="標楷體" w:eastAsia="標楷體" w:hAnsi="標楷體"/>
                <w:lang w:eastAsia="zh-CN"/>
              </w:rPr>
              <w:t>1</w:t>
            </w:r>
            <w:r w:rsidRPr="00D23F8A">
              <w:rPr>
                <w:rFonts w:ascii="標楷體" w:eastAsia="標楷體" w:hAnsi="標楷體" w:hint="eastAsia"/>
                <w:lang w:eastAsia="zh-CN"/>
              </w:rPr>
              <w:t>名</w:t>
            </w:r>
          </w:p>
          <w:p w:rsidR="00103B81" w:rsidRPr="00D23F8A" w:rsidRDefault="000E2393" w:rsidP="00103B81">
            <w:pPr>
              <w:rPr>
                <w:rFonts w:ascii="標楷體" w:eastAsia="標楷體" w:hAnsi="標楷體" w:cs="Times New Roman"/>
                <w:lang w:eastAsia="zh-CN"/>
              </w:rPr>
            </w:pPr>
            <w:r w:rsidRPr="00D23F8A">
              <w:rPr>
                <w:rFonts w:ascii="標楷體" w:eastAsia="標楷體" w:hAnsi="標楷體" w:cs="Times New Roman" w:hint="eastAsia"/>
                <w:lang w:eastAsia="zh-CN"/>
              </w:rPr>
              <w:t>重装乳剂类</w:t>
            </w:r>
            <w:r w:rsidRPr="00D23F8A">
              <w:rPr>
                <w:rFonts w:ascii="標楷體" w:eastAsia="標楷體" w:hAnsi="標楷體" w:hint="eastAsia"/>
                <w:lang w:eastAsia="zh-CN"/>
              </w:rPr>
              <w:t>清洁剂乃为全面清洁纤维空气过滤器及泡棉过滤器设计，毫不损</w:t>
            </w:r>
            <w:r w:rsidRPr="00D23F8A">
              <w:rPr>
                <w:rFonts w:ascii="標楷體" w:eastAsia="標楷體" w:hAnsi="標楷體" w:hint="eastAsia"/>
                <w:lang w:eastAsia="zh-CN"/>
              </w:rPr>
              <w:lastRenderedPageBreak/>
              <w:t>害泡棉组织、滤纸或胶体。</w:t>
            </w:r>
            <w:r w:rsidRPr="00D23F8A">
              <w:rPr>
                <w:rFonts w:ascii="標楷體" w:eastAsia="標楷體" w:hAnsi="標楷體" w:cs="Times New Roman" w:hint="eastAsia"/>
                <w:lang w:eastAsia="zh-CN"/>
              </w:rPr>
              <w:t>移除</w:t>
            </w:r>
            <w:r w:rsidRPr="00D23F8A">
              <w:rPr>
                <w:rFonts w:ascii="標楷體" w:eastAsia="標楷體" w:hAnsi="標楷體" w:hint="eastAsia"/>
                <w:lang w:eastAsia="zh-CN"/>
              </w:rPr>
              <w:t>过滤器</w:t>
            </w:r>
            <w:r w:rsidRPr="00D23F8A">
              <w:rPr>
                <w:rFonts w:ascii="標楷體" w:eastAsia="標楷體" w:hAnsi="標楷體" w:cs="Times New Roman" w:hint="eastAsia"/>
                <w:lang w:eastAsia="zh-CN"/>
              </w:rPr>
              <w:t>上的油份及尘土，并可轻易以清水洗去。</w:t>
            </w:r>
          </w:p>
          <w:p w:rsidR="003565AD" w:rsidRPr="00D23F8A" w:rsidRDefault="000E2393" w:rsidP="00103B81">
            <w:pPr>
              <w:rPr>
                <w:rFonts w:ascii="標楷體" w:eastAsia="標楷體" w:hAnsi="標楷體"/>
                <w:lang w:eastAsia="zh-CN"/>
              </w:rPr>
            </w:pPr>
            <w:r w:rsidRPr="00D23F8A">
              <w:rPr>
                <w:rFonts w:ascii="標楷體" w:eastAsia="標楷體" w:hAnsi="標楷體"/>
                <w:lang w:eastAsia="zh-CN"/>
              </w:rPr>
              <w:t>15.5</w:t>
            </w:r>
            <w:r w:rsidRPr="00D23F8A">
              <w:rPr>
                <w:rFonts w:ascii="標楷體" w:eastAsia="標楷體" w:hAnsi="標楷體" w:hint="eastAsia"/>
                <w:lang w:eastAsia="zh-CN"/>
              </w:rPr>
              <w:t>盎司装</w:t>
            </w:r>
          </w:p>
        </w:tc>
        <w:tc>
          <w:tcPr>
            <w:tcW w:w="4181" w:type="dxa"/>
          </w:tcPr>
          <w:p w:rsidR="00103B81" w:rsidRPr="00D23F8A" w:rsidRDefault="000E2393" w:rsidP="00103B81">
            <w:pPr>
              <w:rPr>
                <w:rFonts w:ascii="標楷體" w:eastAsia="標楷體" w:hAnsi="標楷體"/>
              </w:rPr>
            </w:pPr>
            <w:r w:rsidRPr="00D23F8A">
              <w:rPr>
                <w:rFonts w:ascii="標楷體" w:eastAsia="標楷體" w:hAnsi="標楷體"/>
                <w:lang w:eastAsia="zh-CN"/>
              </w:rPr>
              <w:lastRenderedPageBreak/>
              <w:t>FAB-1</w:t>
            </w:r>
            <w:r w:rsidRPr="00D23F8A">
              <w:rPr>
                <w:rFonts w:ascii="標楷體" w:eastAsia="標楷體" w:hAnsi="標楷體" w:hint="eastAsia"/>
                <w:lang w:eastAsia="zh-CN"/>
              </w:rPr>
              <w:t>保护油</w:t>
            </w:r>
          </w:p>
          <w:p w:rsidR="00103B81" w:rsidRPr="00D23F8A" w:rsidRDefault="000E2393" w:rsidP="00103B81">
            <w:pPr>
              <w:rPr>
                <w:rFonts w:ascii="標楷體" w:eastAsia="標楷體" w:hAnsi="標楷體"/>
              </w:rPr>
            </w:pPr>
            <w:r w:rsidRPr="00D23F8A">
              <w:rPr>
                <w:rFonts w:ascii="標楷體" w:eastAsia="標楷體" w:hAnsi="標楷體" w:hint="eastAsia"/>
                <w:lang w:eastAsia="zh-CN"/>
              </w:rPr>
              <w:t>喷雾式过滤器保护油</w:t>
            </w:r>
          </w:p>
          <w:p w:rsidR="00103B81" w:rsidRPr="00D23F8A" w:rsidRDefault="000E2393" w:rsidP="00103B81">
            <w:pPr>
              <w:rPr>
                <w:rFonts w:ascii="標楷體" w:eastAsia="標楷體" w:hAnsi="標楷體"/>
              </w:rPr>
            </w:pPr>
            <w:r w:rsidRPr="00D23F8A">
              <w:rPr>
                <w:rFonts w:ascii="標楷體" w:eastAsia="標楷體" w:hAnsi="標楷體" w:hint="eastAsia"/>
                <w:lang w:eastAsia="zh-CN"/>
              </w:rPr>
              <w:t>优质喷雾式合成过滤器配方为组件提供无与伦比的保护。异于其他过滤器保护油，时间证实，此配方不会堵塞泡棉</w:t>
            </w:r>
            <w:r w:rsidRPr="00D23F8A">
              <w:rPr>
                <w:rFonts w:ascii="標楷體" w:eastAsia="標楷體" w:hAnsi="標楷體" w:hint="eastAsia"/>
                <w:lang w:eastAsia="zh-CN"/>
              </w:rPr>
              <w:lastRenderedPageBreak/>
              <w:t>组织或造成其脱离过滤器。保护性涂层沾附灰尘和粉尘而不阻碍气体流通。深蓝色油体确保均匀且全面覆盖所有表面区域。耐汽化器雾气冲刷。可用于泡棉及纤维过滤器。防水。终极空气过滤器保护油。</w:t>
            </w:r>
          </w:p>
          <w:p w:rsidR="003565AD" w:rsidRPr="00D23F8A" w:rsidRDefault="000E2393" w:rsidP="00103B81">
            <w:pPr>
              <w:rPr>
                <w:rFonts w:ascii="標楷體" w:eastAsia="標楷體" w:hAnsi="標楷體"/>
              </w:rPr>
            </w:pPr>
            <w:r w:rsidRPr="00D23F8A">
              <w:rPr>
                <w:rFonts w:ascii="標楷體" w:eastAsia="標楷體" w:hAnsi="標楷體"/>
                <w:lang w:eastAsia="zh-CN"/>
              </w:rPr>
              <w:t>13</w:t>
            </w:r>
            <w:r w:rsidRPr="00D23F8A">
              <w:rPr>
                <w:rFonts w:ascii="標楷體" w:eastAsia="標楷體" w:hAnsi="標楷體" w:hint="eastAsia"/>
                <w:lang w:eastAsia="zh-CN"/>
              </w:rPr>
              <w:t>盎司装</w:t>
            </w:r>
          </w:p>
        </w:tc>
      </w:tr>
    </w:tbl>
    <w:p w:rsidR="00852A40" w:rsidRPr="00D23F8A" w:rsidRDefault="000E2393" w:rsidP="00543EF7">
      <w:pPr>
        <w:rPr>
          <w:rFonts w:ascii="標楷體" w:eastAsia="標楷體" w:hAnsi="標楷體" w:cs="Times New Roman"/>
        </w:rPr>
      </w:pPr>
      <w:r w:rsidRPr="00D23F8A">
        <w:rPr>
          <w:rFonts w:ascii="標楷體" w:eastAsia="標楷體" w:hAnsi="標楷體" w:cs="Times New Roman"/>
          <w:lang w:eastAsia="zh-CN"/>
        </w:rPr>
        <w:lastRenderedPageBreak/>
        <w:t>MAXIMA</w:t>
      </w:r>
      <w:r w:rsidRPr="00D23F8A">
        <w:rPr>
          <w:rFonts w:ascii="標楷體" w:eastAsia="標楷體" w:hAnsi="標楷體" w:cs="Times New Roman" w:hint="eastAsia"/>
          <w:lang w:eastAsia="zh-CN"/>
        </w:rPr>
        <w:t>竞赛用油保养用产品</w:t>
      </w:r>
    </w:p>
    <w:p w:rsidR="00103B81" w:rsidRPr="00D23F8A" w:rsidRDefault="00103B81" w:rsidP="00543EF7">
      <w:pPr>
        <w:rPr>
          <w:rFonts w:ascii="標楷體" w:eastAsia="標楷體" w:hAnsi="標楷體" w:cs="Times New Roman"/>
        </w:rPr>
      </w:pPr>
    </w:p>
    <w:p w:rsidR="00103B81" w:rsidRPr="00D23F8A" w:rsidRDefault="000E2393" w:rsidP="00543EF7">
      <w:pPr>
        <w:rPr>
          <w:rFonts w:ascii="標楷體" w:eastAsia="標楷體" w:hAnsi="標楷體"/>
        </w:rPr>
      </w:pPr>
      <w:r w:rsidRPr="00D23F8A">
        <w:rPr>
          <w:rFonts w:ascii="標楷體" w:eastAsia="標楷體" w:hAnsi="標楷體" w:cs="Times New Roman"/>
          <w:noProof/>
          <w:lang w:eastAsia="zh-CN"/>
        </w:rPr>
        <w:t>(img033)</w:t>
      </w:r>
    </w:p>
    <w:p w:rsidR="00852A40" w:rsidRPr="00D23F8A" w:rsidRDefault="00103B81" w:rsidP="00543EF7">
      <w:pPr>
        <w:rPr>
          <w:rFonts w:ascii="標楷體" w:eastAsia="標楷體" w:hAnsi="標楷體"/>
        </w:rPr>
      </w:pPr>
      <w:r w:rsidRPr="00D23F8A">
        <w:rPr>
          <w:rFonts w:ascii="標楷體" w:eastAsia="標楷體" w:hAnsi="標楷體"/>
          <w:noProof/>
        </w:rPr>
        <w:drawing>
          <wp:inline distT="0" distB="0" distL="0" distR="0">
            <wp:extent cx="5274317" cy="898497"/>
            <wp:effectExtent l="0" t="0" r="2540" b="0"/>
            <wp:docPr id="73" name="Picture 73" descr="C:\Users\鈞婷\Desktop\第四本\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鈞婷\Desktop\第四本\img033.jpg"/>
                    <pic:cNvPicPr>
                      <a:picLocks noChangeAspect="1" noChangeArrowheads="1"/>
                    </pic:cNvPicPr>
                  </pic:nvPicPr>
                  <pic:blipFill rotWithShape="1">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976" b="81964"/>
                    <a:stretch/>
                  </pic:blipFill>
                  <pic:spPr bwMode="auto">
                    <a:xfrm>
                      <a:off x="0" y="0"/>
                      <a:ext cx="5274310" cy="89849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52A40" w:rsidRPr="00D23F8A" w:rsidRDefault="000E2393" w:rsidP="00103B81">
      <w:pPr>
        <w:jc w:val="right"/>
        <w:rPr>
          <w:rFonts w:ascii="標楷體" w:eastAsia="標楷體" w:hAnsi="標楷體"/>
        </w:rPr>
      </w:pPr>
      <w:r w:rsidRPr="00D23F8A">
        <w:rPr>
          <w:rFonts w:ascii="標楷體" w:eastAsia="標楷體" w:hAnsi="標楷體" w:hint="eastAsia"/>
          <w:lang w:eastAsia="zh-CN"/>
        </w:rPr>
        <w:t>于极高温环境下仍维持冷酷</w:t>
      </w:r>
    </w:p>
    <w:p w:rsidR="00852A40" w:rsidRPr="00D23F8A" w:rsidRDefault="00103B81" w:rsidP="00543EF7">
      <w:pPr>
        <w:rPr>
          <w:rFonts w:ascii="標楷體" w:eastAsia="標楷體" w:hAnsi="標楷體"/>
        </w:rPr>
      </w:pPr>
      <w:r w:rsidRPr="00D23F8A">
        <w:rPr>
          <w:rFonts w:ascii="標楷體" w:eastAsia="標楷體" w:hAnsi="標楷體"/>
          <w:noProof/>
        </w:rPr>
        <w:drawing>
          <wp:inline distT="0" distB="0" distL="0" distR="0">
            <wp:extent cx="5274319" cy="1709531"/>
            <wp:effectExtent l="0" t="0" r="2540" b="5080"/>
            <wp:docPr id="74" name="Picture 74" descr="C:\Users\鈞婷\Desktop\第四本\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鈞婷\Desktop\第四本\img033.jpg"/>
                    <pic:cNvPicPr>
                      <a:picLocks noChangeAspect="1" noChangeArrowheads="1"/>
                    </pic:cNvPicPr>
                  </pic:nvPicPr>
                  <pic:blipFill rotWithShape="1">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804" b="45251"/>
                    <a:stretch/>
                  </pic:blipFill>
                  <pic:spPr bwMode="auto">
                    <a:xfrm>
                      <a:off x="0" y="0"/>
                      <a:ext cx="5274310" cy="170952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3B81" w:rsidRPr="00D23F8A" w:rsidRDefault="000E2393" w:rsidP="00543EF7">
      <w:pPr>
        <w:rPr>
          <w:rFonts w:ascii="標楷體" w:eastAsia="標楷體" w:hAnsi="標楷體" w:cs="Times New Roman"/>
        </w:rPr>
      </w:pPr>
      <w:r w:rsidRPr="00D23F8A">
        <w:rPr>
          <w:rFonts w:ascii="標楷體" w:eastAsia="標楷體" w:hAnsi="標楷體" w:cs="Times New Roman" w:hint="eastAsia"/>
          <w:lang w:eastAsia="zh-CN"/>
        </w:rPr>
        <w:t>冷却液</w:t>
      </w:r>
    </w:p>
    <w:p w:rsidR="00103B81" w:rsidRPr="00D23F8A" w:rsidRDefault="000E2393" w:rsidP="00543EF7">
      <w:pPr>
        <w:rPr>
          <w:rFonts w:ascii="標楷體" w:eastAsia="標楷體" w:hAnsi="標楷體" w:cs="Times New Roman"/>
        </w:rPr>
      </w:pPr>
      <w:r w:rsidRPr="00D23F8A">
        <w:rPr>
          <w:rFonts w:ascii="標楷體" w:eastAsia="標楷體" w:hAnsi="標楷體" w:cs="Times New Roman" w:hint="eastAsia"/>
          <w:lang w:eastAsia="zh-CN"/>
        </w:rPr>
        <w:t>高性能冷却液</w:t>
      </w:r>
    </w:p>
    <w:p w:rsidR="00103B81" w:rsidRPr="00D23F8A" w:rsidRDefault="000E2393" w:rsidP="00543EF7">
      <w:pPr>
        <w:rPr>
          <w:rFonts w:ascii="標楷體" w:eastAsia="標楷體" w:hAnsi="標楷體" w:cs="Times New Roman"/>
          <w:lang w:eastAsia="zh-CN"/>
        </w:rPr>
      </w:pPr>
      <w:r w:rsidRPr="00D23F8A">
        <w:rPr>
          <w:rFonts w:ascii="標楷體" w:eastAsia="標楷體" w:hAnsi="標楷體" w:cs="Times New Roman"/>
          <w:lang w:eastAsia="zh-CN"/>
        </w:rPr>
        <w:t>1</w:t>
      </w:r>
      <w:r w:rsidRPr="00D23F8A">
        <w:rPr>
          <w:rFonts w:ascii="標楷體" w:eastAsia="標楷體" w:hAnsi="標楷體" w:cs="Times New Roman" w:hint="eastAsia"/>
          <w:lang w:eastAsia="zh-CN"/>
        </w:rPr>
        <w:t>比</w:t>
      </w:r>
      <w:r w:rsidRPr="00D23F8A">
        <w:rPr>
          <w:rFonts w:ascii="標楷體" w:eastAsia="標楷體" w:hAnsi="標楷體" w:cs="Times New Roman"/>
          <w:lang w:eastAsia="zh-CN"/>
        </w:rPr>
        <w:t>1</w:t>
      </w:r>
      <w:r w:rsidRPr="00D23F8A">
        <w:rPr>
          <w:rFonts w:ascii="標楷體" w:eastAsia="標楷體" w:hAnsi="標楷體" w:cs="Times New Roman" w:hint="eastAsia"/>
          <w:lang w:eastAsia="zh-CN"/>
        </w:rPr>
        <w:t>混合首选防冻剂与去离子水，方便使用的预混即用冷却液。客制化防冻剂含有可保护冷却系统免于空穴、泡沫、生锈、腐蚀威胁，并为水泵及密封部位提供润滑的添加剂。专为用于铝合金及钾合金引擎设计。适用于所有液体冷却强力运动引擎，包括摩托车、</w:t>
      </w:r>
      <w:r w:rsidRPr="00D23F8A">
        <w:rPr>
          <w:rFonts w:ascii="標楷體" w:eastAsia="標楷體" w:hAnsi="標楷體" w:cs="Times New Roman"/>
          <w:lang w:eastAsia="zh-CN"/>
        </w:rPr>
        <w:t>ATV</w:t>
      </w:r>
      <w:r w:rsidRPr="00D23F8A">
        <w:rPr>
          <w:rFonts w:ascii="標楷體" w:eastAsia="標楷體" w:hAnsi="標楷體" w:cs="Times New Roman" w:hint="eastAsia"/>
          <w:lang w:eastAsia="zh-CN"/>
        </w:rPr>
        <w:t>及并排式越野车。</w:t>
      </w:r>
    </w:p>
    <w:p w:rsidR="008B4B04" w:rsidRPr="00D23F8A" w:rsidRDefault="000E2393" w:rsidP="00543EF7">
      <w:pPr>
        <w:rPr>
          <w:rFonts w:ascii="標楷體" w:eastAsia="標楷體" w:hAnsi="標楷體" w:cs="Times New Roman"/>
          <w:lang w:eastAsia="zh-CN"/>
        </w:rPr>
      </w:pPr>
      <w:r w:rsidRPr="00D23F8A">
        <w:rPr>
          <w:rFonts w:ascii="標楷體" w:eastAsia="標楷體" w:hAnsi="標楷體" w:cs="Times New Roman"/>
          <w:lang w:eastAsia="zh-CN"/>
        </w:rPr>
        <w:t>64</w:t>
      </w:r>
      <w:r w:rsidRPr="00D23F8A">
        <w:rPr>
          <w:rFonts w:ascii="標楷體" w:eastAsia="標楷體" w:hAnsi="標楷體" w:cs="Times New Roman" w:hint="eastAsia"/>
          <w:lang w:eastAsia="zh-CN"/>
        </w:rPr>
        <w:t>盎司装</w:t>
      </w:r>
    </w:p>
    <w:p w:rsidR="008B4B04" w:rsidRPr="00D23F8A" w:rsidRDefault="000E2393" w:rsidP="00543EF7">
      <w:pPr>
        <w:rPr>
          <w:rFonts w:ascii="標楷體" w:eastAsia="標楷體" w:hAnsi="標楷體" w:cs="Times New Roman"/>
          <w:lang w:eastAsia="zh-CN"/>
        </w:rPr>
      </w:pPr>
      <w:r w:rsidRPr="00D23F8A">
        <w:rPr>
          <w:rFonts w:ascii="標楷體" w:eastAsia="標楷體" w:hAnsi="標楷體" w:cs="Times New Roman" w:hint="eastAsia"/>
          <w:lang w:eastAsia="zh-CN"/>
        </w:rPr>
        <w:t>冷却液正是行业领导者</w:t>
      </w:r>
    </w:p>
    <w:p w:rsidR="008B4B04" w:rsidRPr="00D23F8A" w:rsidRDefault="000E2393" w:rsidP="00543EF7">
      <w:pPr>
        <w:rPr>
          <w:rFonts w:ascii="標楷體" w:eastAsia="標楷體" w:hAnsi="標楷體" w:cs="Times New Roman"/>
        </w:rPr>
      </w:pPr>
      <w:r w:rsidRPr="00D23F8A">
        <w:rPr>
          <w:rFonts w:ascii="標楷體" w:eastAsia="標楷體" w:hAnsi="標楷體" w:cs="Times New Roman" w:hint="eastAsia"/>
          <w:lang w:eastAsia="zh-CN"/>
        </w:rPr>
        <w:t>全气候性能表现</w:t>
      </w:r>
    </w:p>
    <w:tbl>
      <w:tblPr>
        <w:tblStyle w:val="a5"/>
        <w:tblW w:w="0" w:type="auto"/>
        <w:tblLook w:val="04A0"/>
      </w:tblPr>
      <w:tblGrid>
        <w:gridCol w:w="2787"/>
        <w:gridCol w:w="2787"/>
        <w:gridCol w:w="2788"/>
      </w:tblGrid>
      <w:tr w:rsidR="008B4B04" w:rsidRPr="00D23F8A" w:rsidTr="008B4B04">
        <w:tc>
          <w:tcPr>
            <w:tcW w:w="2787" w:type="dxa"/>
          </w:tcPr>
          <w:p w:rsidR="008B4B04" w:rsidRPr="00D23F8A" w:rsidRDefault="000E2393" w:rsidP="00543EF7">
            <w:pPr>
              <w:rPr>
                <w:rFonts w:ascii="標楷體" w:eastAsia="標楷體" w:hAnsi="標楷體"/>
              </w:rPr>
            </w:pPr>
            <w:r w:rsidRPr="00D23F8A">
              <w:rPr>
                <w:rFonts w:ascii="標楷體" w:eastAsia="標楷體" w:hAnsi="標楷體" w:hint="eastAsia"/>
                <w:lang w:eastAsia="zh-CN"/>
              </w:rPr>
              <w:t>冰点华氏</w:t>
            </w:r>
            <w:r w:rsidRPr="00D23F8A">
              <w:rPr>
                <w:rFonts w:ascii="標楷體" w:eastAsia="標楷體" w:hAnsi="標楷體"/>
                <w:lang w:eastAsia="zh-CN"/>
              </w:rPr>
              <w:t>-34</w:t>
            </w:r>
            <w:r w:rsidRPr="00D23F8A">
              <w:rPr>
                <w:rFonts w:ascii="標楷體" w:eastAsia="標楷體" w:hAnsi="標楷體" w:hint="eastAsia"/>
                <w:lang w:eastAsia="zh-CN"/>
              </w:rPr>
              <w:t>度（摄氏</w:t>
            </w:r>
            <w:r w:rsidRPr="00D23F8A">
              <w:rPr>
                <w:rFonts w:ascii="標楷體" w:eastAsia="標楷體" w:hAnsi="標楷體"/>
                <w:lang w:eastAsia="zh-CN"/>
              </w:rPr>
              <w:t>-36</w:t>
            </w:r>
            <w:r w:rsidRPr="00D23F8A">
              <w:rPr>
                <w:rFonts w:ascii="標楷體" w:eastAsia="標楷體" w:hAnsi="標楷體" w:hint="eastAsia"/>
                <w:lang w:eastAsia="zh-CN"/>
              </w:rPr>
              <w:t>度）</w:t>
            </w:r>
          </w:p>
        </w:tc>
        <w:tc>
          <w:tcPr>
            <w:tcW w:w="2787" w:type="dxa"/>
          </w:tcPr>
          <w:p w:rsidR="008B4B04" w:rsidRPr="00D23F8A" w:rsidRDefault="000E2393" w:rsidP="005450F8">
            <w:pPr>
              <w:rPr>
                <w:rFonts w:ascii="標楷體" w:eastAsia="標楷體" w:hAnsi="標楷體"/>
              </w:rPr>
            </w:pPr>
            <w:r w:rsidRPr="00D23F8A">
              <w:rPr>
                <w:rFonts w:ascii="標楷體" w:eastAsia="標楷體" w:hAnsi="標楷體"/>
                <w:lang w:eastAsia="zh-CN"/>
              </w:rPr>
              <w:t>MAXIMA</w:t>
            </w:r>
            <w:r w:rsidRPr="00D23F8A">
              <w:rPr>
                <w:rFonts w:ascii="標楷體" w:eastAsia="標楷體" w:hAnsi="標楷體" w:cs="Times New Roman" w:hint="eastAsia"/>
                <w:lang w:eastAsia="zh-CN"/>
              </w:rPr>
              <w:t>冷却液</w:t>
            </w:r>
          </w:p>
        </w:tc>
        <w:tc>
          <w:tcPr>
            <w:tcW w:w="2788" w:type="dxa"/>
          </w:tcPr>
          <w:p w:rsidR="008B4B04" w:rsidRPr="00D23F8A" w:rsidRDefault="000E2393" w:rsidP="00543EF7">
            <w:pPr>
              <w:rPr>
                <w:rFonts w:ascii="標楷體" w:eastAsia="標楷體" w:hAnsi="標楷體"/>
              </w:rPr>
            </w:pPr>
            <w:r w:rsidRPr="00D23F8A">
              <w:rPr>
                <w:rFonts w:ascii="標楷體" w:eastAsia="標楷體" w:hAnsi="標楷體" w:hint="eastAsia"/>
                <w:lang w:eastAsia="zh-CN"/>
              </w:rPr>
              <w:t>沸点华氏</w:t>
            </w:r>
            <w:r w:rsidRPr="00D23F8A">
              <w:rPr>
                <w:rFonts w:ascii="標楷體" w:eastAsia="標楷體" w:hAnsi="標楷體"/>
                <w:lang w:eastAsia="zh-CN"/>
              </w:rPr>
              <w:t>265</w:t>
            </w:r>
            <w:r w:rsidRPr="00D23F8A">
              <w:rPr>
                <w:rFonts w:ascii="標楷體" w:eastAsia="標楷體" w:hAnsi="標楷體" w:hint="eastAsia"/>
                <w:lang w:eastAsia="zh-CN"/>
              </w:rPr>
              <w:t>度（摄氏</w:t>
            </w:r>
            <w:r w:rsidRPr="00D23F8A">
              <w:rPr>
                <w:rFonts w:ascii="標楷體" w:eastAsia="標楷體" w:hAnsi="標楷體"/>
                <w:lang w:eastAsia="zh-CN"/>
              </w:rPr>
              <w:t>129</w:t>
            </w:r>
            <w:r w:rsidRPr="00D23F8A">
              <w:rPr>
                <w:rFonts w:ascii="標楷體" w:eastAsia="標楷體" w:hAnsi="標楷體" w:hint="eastAsia"/>
                <w:lang w:eastAsia="zh-CN"/>
              </w:rPr>
              <w:t>度）</w:t>
            </w:r>
          </w:p>
        </w:tc>
      </w:tr>
      <w:tr w:rsidR="005450F8" w:rsidRPr="00D23F8A" w:rsidTr="008B4B04">
        <w:tc>
          <w:tcPr>
            <w:tcW w:w="2787" w:type="dxa"/>
          </w:tcPr>
          <w:p w:rsidR="005450F8" w:rsidRPr="00D23F8A" w:rsidRDefault="000E2393" w:rsidP="00E56BB5">
            <w:pPr>
              <w:rPr>
                <w:rFonts w:ascii="標楷體" w:eastAsia="標楷體" w:hAnsi="標楷體"/>
              </w:rPr>
            </w:pPr>
            <w:r w:rsidRPr="00D23F8A">
              <w:rPr>
                <w:rFonts w:ascii="標楷體" w:eastAsia="標楷體" w:hAnsi="標楷體" w:hint="eastAsia"/>
                <w:lang w:eastAsia="zh-CN"/>
              </w:rPr>
              <w:t>冰点华氏</w:t>
            </w:r>
            <w:r w:rsidRPr="00D23F8A">
              <w:rPr>
                <w:rFonts w:ascii="標楷體" w:eastAsia="標楷體" w:hAnsi="標楷體"/>
                <w:lang w:eastAsia="zh-CN"/>
              </w:rPr>
              <w:t>-26</w:t>
            </w:r>
            <w:r w:rsidRPr="00D23F8A">
              <w:rPr>
                <w:rFonts w:ascii="標楷體" w:eastAsia="標楷體" w:hAnsi="標楷體" w:hint="eastAsia"/>
                <w:lang w:eastAsia="zh-CN"/>
              </w:rPr>
              <w:t>度（摄氏</w:t>
            </w:r>
            <w:r w:rsidRPr="00D23F8A">
              <w:rPr>
                <w:rFonts w:ascii="標楷體" w:eastAsia="標楷體" w:hAnsi="標楷體"/>
                <w:lang w:eastAsia="zh-CN"/>
              </w:rPr>
              <w:t>-26</w:t>
            </w:r>
            <w:r w:rsidRPr="00D23F8A">
              <w:rPr>
                <w:rFonts w:ascii="標楷體" w:eastAsia="標楷體" w:hAnsi="標楷體" w:hint="eastAsia"/>
                <w:lang w:eastAsia="zh-CN"/>
              </w:rPr>
              <w:t>度）</w:t>
            </w:r>
          </w:p>
        </w:tc>
        <w:tc>
          <w:tcPr>
            <w:tcW w:w="2787" w:type="dxa"/>
          </w:tcPr>
          <w:p w:rsidR="005450F8" w:rsidRPr="00D23F8A" w:rsidRDefault="000E2393" w:rsidP="00E56BB5">
            <w:pPr>
              <w:rPr>
                <w:rFonts w:ascii="標楷體" w:eastAsia="標楷體" w:hAnsi="標楷體"/>
              </w:rPr>
            </w:pPr>
            <w:r w:rsidRPr="00D23F8A">
              <w:rPr>
                <w:rFonts w:ascii="標楷體" w:eastAsia="標楷體" w:hAnsi="標楷體" w:hint="eastAsia"/>
                <w:lang w:eastAsia="zh-CN"/>
              </w:rPr>
              <w:t>主要竞争对</w:t>
            </w:r>
            <w:r w:rsidRPr="00D23F8A">
              <w:rPr>
                <w:rFonts w:ascii="標楷體" w:eastAsia="標楷體" w:hAnsi="標楷體" w:cs="Times New Roman" w:hint="eastAsia"/>
                <w:lang w:eastAsia="zh-CN"/>
              </w:rPr>
              <w:t>手</w:t>
            </w:r>
          </w:p>
        </w:tc>
        <w:tc>
          <w:tcPr>
            <w:tcW w:w="2788" w:type="dxa"/>
          </w:tcPr>
          <w:p w:rsidR="005450F8" w:rsidRPr="00D23F8A" w:rsidRDefault="000E2393" w:rsidP="00E56BB5">
            <w:pPr>
              <w:rPr>
                <w:rFonts w:ascii="標楷體" w:eastAsia="標楷體" w:hAnsi="標楷體"/>
              </w:rPr>
            </w:pPr>
            <w:r w:rsidRPr="00D23F8A">
              <w:rPr>
                <w:rFonts w:ascii="標楷體" w:eastAsia="標楷體" w:hAnsi="標楷體" w:hint="eastAsia"/>
                <w:lang w:eastAsia="zh-CN"/>
              </w:rPr>
              <w:t>沸点华氏</w:t>
            </w:r>
            <w:r w:rsidRPr="00D23F8A">
              <w:rPr>
                <w:rFonts w:ascii="標楷體" w:eastAsia="標楷體" w:hAnsi="標楷體"/>
                <w:lang w:eastAsia="zh-CN"/>
              </w:rPr>
              <w:t>256</w:t>
            </w:r>
            <w:r w:rsidRPr="00D23F8A">
              <w:rPr>
                <w:rFonts w:ascii="標楷體" w:eastAsia="標楷體" w:hAnsi="標楷體" w:hint="eastAsia"/>
                <w:lang w:eastAsia="zh-CN"/>
              </w:rPr>
              <w:t>度（摄氏</w:t>
            </w:r>
            <w:r w:rsidRPr="00D23F8A">
              <w:rPr>
                <w:rFonts w:ascii="標楷體" w:eastAsia="標楷體" w:hAnsi="標楷體"/>
                <w:lang w:eastAsia="zh-CN"/>
              </w:rPr>
              <w:t>124</w:t>
            </w:r>
            <w:r w:rsidRPr="00D23F8A">
              <w:rPr>
                <w:rFonts w:ascii="標楷體" w:eastAsia="標楷體" w:hAnsi="標楷體" w:hint="eastAsia"/>
                <w:lang w:eastAsia="zh-CN"/>
              </w:rPr>
              <w:t>度）</w:t>
            </w:r>
          </w:p>
        </w:tc>
      </w:tr>
    </w:tbl>
    <w:p w:rsidR="00103B81" w:rsidRPr="00D23F8A" w:rsidRDefault="000E2393" w:rsidP="002B155F">
      <w:pPr>
        <w:jc w:val="center"/>
        <w:rPr>
          <w:rFonts w:ascii="標楷體" w:eastAsia="標楷體" w:hAnsi="標楷體"/>
        </w:rPr>
      </w:pPr>
      <w:r w:rsidRPr="00D23F8A">
        <w:rPr>
          <w:rFonts w:ascii="標楷體" w:eastAsia="標楷體" w:hAnsi="標楷體" w:hint="eastAsia"/>
          <w:lang w:eastAsia="zh-CN"/>
        </w:rPr>
        <w:t>注：温度乃使用标准型</w:t>
      </w:r>
      <w:r w:rsidRPr="00D23F8A">
        <w:rPr>
          <w:rFonts w:ascii="標楷體" w:eastAsia="標楷體" w:hAnsi="標楷體"/>
          <w:lang w:eastAsia="zh-CN"/>
        </w:rPr>
        <w:t>15 PSI</w:t>
      </w:r>
      <w:r w:rsidRPr="00D23F8A">
        <w:rPr>
          <w:rFonts w:ascii="標楷體" w:eastAsia="標楷體" w:hAnsi="標楷體" w:hint="eastAsia"/>
          <w:lang w:eastAsia="zh-CN"/>
        </w:rPr>
        <w:t>水箱盖测量</w:t>
      </w:r>
    </w:p>
    <w:p w:rsidR="00103B81" w:rsidRPr="00D23F8A" w:rsidRDefault="00103B81" w:rsidP="00543EF7">
      <w:pPr>
        <w:rPr>
          <w:rFonts w:ascii="標楷體" w:eastAsia="標楷體" w:hAnsi="標楷體"/>
        </w:rPr>
      </w:pPr>
    </w:p>
    <w:p w:rsidR="0030180C" w:rsidRPr="00D23F8A" w:rsidRDefault="00E56BB5" w:rsidP="00413EF9">
      <w:pPr>
        <w:rPr>
          <w:rFonts w:ascii="標楷體" w:eastAsia="標楷體" w:hAnsi="標楷體"/>
        </w:rPr>
      </w:pPr>
      <w:r w:rsidRPr="00D23F8A">
        <w:rPr>
          <w:rFonts w:ascii="標楷體" w:eastAsia="標楷體" w:hAnsi="標楷體"/>
          <w:noProof/>
        </w:rPr>
        <w:lastRenderedPageBreak/>
        <w:drawing>
          <wp:inline distT="0" distB="0" distL="0" distR="0">
            <wp:extent cx="5273593" cy="2362200"/>
            <wp:effectExtent l="0" t="0" r="3810" b="0"/>
            <wp:docPr id="72" name="圖片 72" descr="C:\Users\PC\Downloads\機油\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機油\img033.jpg"/>
                    <pic:cNvPicPr>
                      <a:picLocks noChangeAspect="1" noChangeArrowheads="1"/>
                    </pic:cNvPicPr>
                  </pic:nvPicPr>
                  <pic:blipFill rotWithShape="1">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1507" b="6778"/>
                    <a:stretch/>
                  </pic:blipFill>
                  <pic:spPr bwMode="auto">
                    <a:xfrm>
                      <a:off x="0" y="0"/>
                      <a:ext cx="5274310" cy="236252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56BB5" w:rsidRPr="00D23F8A" w:rsidRDefault="000E2393" w:rsidP="00413EF9">
      <w:pPr>
        <w:rPr>
          <w:rFonts w:ascii="標楷體" w:eastAsia="標楷體" w:hAnsi="標楷體" w:cs="Times New Roman"/>
        </w:rPr>
      </w:pPr>
      <w:r w:rsidRPr="00D23F8A">
        <w:rPr>
          <w:rFonts w:ascii="標楷體" w:eastAsia="標楷體" w:hAnsi="標楷體" w:hint="eastAsia"/>
          <w:lang w:eastAsia="zh-CN"/>
        </w:rPr>
        <w:t>冷却救援</w:t>
      </w:r>
      <w:r w:rsidRPr="00D23F8A">
        <w:rPr>
          <w:rFonts w:ascii="標楷體" w:eastAsia="標楷體" w:hAnsi="標楷體" w:cs="Times New Roman" w:hint="eastAsia"/>
          <w:lang w:eastAsia="zh-CN"/>
        </w:rPr>
        <w:t>液</w:t>
      </w:r>
    </w:p>
    <w:p w:rsidR="00E56BB5" w:rsidRPr="00D23F8A" w:rsidRDefault="000E2393" w:rsidP="00413EF9">
      <w:pPr>
        <w:rPr>
          <w:rFonts w:ascii="標楷體" w:eastAsia="標楷體" w:hAnsi="標楷體"/>
        </w:rPr>
      </w:pPr>
      <w:r w:rsidRPr="00D23F8A">
        <w:rPr>
          <w:rFonts w:ascii="標楷體" w:eastAsia="標楷體" w:hAnsi="標楷體" w:cs="Times New Roman" w:hint="eastAsia"/>
          <w:lang w:eastAsia="zh-CN"/>
        </w:rPr>
        <w:t>竞赛级冷却液及添加剂</w:t>
      </w:r>
    </w:p>
    <w:p w:rsidR="009618AF" w:rsidRPr="00D23F8A" w:rsidRDefault="000E2393" w:rsidP="009618AF">
      <w:pPr>
        <w:rPr>
          <w:rFonts w:ascii="標楷體" w:eastAsia="標楷體" w:hAnsi="標楷體" w:cs="Times New Roman"/>
          <w:lang w:eastAsia="zh-CN"/>
        </w:rPr>
      </w:pPr>
      <w:r w:rsidRPr="00D23F8A">
        <w:rPr>
          <w:rFonts w:ascii="標楷體" w:eastAsia="標楷體" w:hAnsi="標楷體" w:hint="eastAsia"/>
          <w:lang w:eastAsia="zh-CN"/>
        </w:rPr>
        <w:t>专为降低引擎温度并提供与受热面更优良接触面而造的配方，使热传导更迅速有效。冷却救援</w:t>
      </w:r>
      <w:r w:rsidRPr="00D23F8A">
        <w:rPr>
          <w:rFonts w:ascii="標楷體" w:eastAsia="標楷體" w:hAnsi="標楷體" w:cs="Times New Roman" w:hint="eastAsia"/>
          <w:lang w:eastAsia="zh-CN"/>
        </w:rPr>
        <w:t>液配有两式包装：</w:t>
      </w:r>
      <w:r w:rsidRPr="00D23F8A">
        <w:rPr>
          <w:rFonts w:ascii="標楷體" w:eastAsia="標楷體" w:hAnsi="標楷體" w:cs="Times New Roman"/>
          <w:lang w:eastAsia="zh-CN"/>
        </w:rPr>
        <w:t>64</w:t>
      </w:r>
      <w:r w:rsidRPr="00D23F8A">
        <w:rPr>
          <w:rFonts w:ascii="標楷體" w:eastAsia="標楷體" w:hAnsi="標楷體" w:cs="Times New Roman" w:hint="eastAsia"/>
          <w:lang w:eastAsia="zh-CN"/>
        </w:rPr>
        <w:t>盎司即用罐装，强大效能且毋须调混合；及</w:t>
      </w:r>
      <w:r w:rsidRPr="00D23F8A">
        <w:rPr>
          <w:rFonts w:ascii="標楷體" w:eastAsia="標楷體" w:hAnsi="標楷體" w:cs="Times New Roman"/>
          <w:lang w:eastAsia="zh-CN"/>
        </w:rPr>
        <w:t>16</w:t>
      </w:r>
      <w:r w:rsidRPr="00D23F8A">
        <w:rPr>
          <w:rFonts w:ascii="標楷體" w:eastAsia="標楷體" w:hAnsi="標楷體" w:cs="Times New Roman" w:hint="eastAsia"/>
          <w:lang w:eastAsia="zh-CN"/>
        </w:rPr>
        <w:t>盎司浓缩</w:t>
      </w:r>
      <w:r w:rsidRPr="00D23F8A">
        <w:rPr>
          <w:rFonts w:ascii="標楷體" w:eastAsia="標楷體" w:hAnsi="標楷體" w:hint="eastAsia"/>
          <w:lang w:eastAsia="zh-CN"/>
        </w:rPr>
        <w:t>冷却救援</w:t>
      </w:r>
      <w:r w:rsidRPr="00D23F8A">
        <w:rPr>
          <w:rFonts w:ascii="標楷體" w:eastAsia="標楷體" w:hAnsi="標楷體" w:cs="Times New Roman" w:hint="eastAsia"/>
          <w:lang w:eastAsia="zh-CN"/>
        </w:rPr>
        <w:t>液，使用前须与防冻液及水混合。</w:t>
      </w:r>
      <w:r w:rsidRPr="00D23F8A">
        <w:rPr>
          <w:rFonts w:ascii="標楷體" w:eastAsia="標楷體" w:hAnsi="標楷體" w:hint="eastAsia"/>
          <w:lang w:eastAsia="zh-CN"/>
        </w:rPr>
        <w:t>冷却救援</w:t>
      </w:r>
      <w:r w:rsidRPr="00D23F8A">
        <w:rPr>
          <w:rFonts w:ascii="標楷體" w:eastAsia="標楷體" w:hAnsi="標楷體" w:cs="Times New Roman" w:hint="eastAsia"/>
          <w:lang w:eastAsia="zh-CN"/>
        </w:rPr>
        <w:t>液乃竞赛专用，并无防冻措施。获认可于铺筑路面竞赛用。</w:t>
      </w:r>
    </w:p>
    <w:p w:rsidR="00E56BB5" w:rsidRPr="00D23F8A" w:rsidRDefault="000E2393" w:rsidP="00413EF9">
      <w:pPr>
        <w:rPr>
          <w:rFonts w:ascii="標楷體" w:eastAsia="標楷體" w:hAnsi="標楷體"/>
          <w:lang w:eastAsia="zh-CN"/>
        </w:rPr>
      </w:pPr>
      <w:r w:rsidRPr="00D23F8A">
        <w:rPr>
          <w:rFonts w:ascii="標楷體" w:eastAsia="標楷體" w:hAnsi="標楷體" w:hint="eastAsia"/>
          <w:lang w:eastAsia="zh-CN"/>
        </w:rPr>
        <w:t>冷却救援液，全面阻拦</w:t>
      </w:r>
      <w:r w:rsidRPr="00D23F8A">
        <w:rPr>
          <w:rFonts w:ascii="標楷體" w:eastAsia="標楷體" w:hAnsi="標楷體" w:cs="Times New Roman" w:hint="eastAsia"/>
          <w:lang w:eastAsia="zh-CN"/>
        </w:rPr>
        <w:t>热能</w:t>
      </w:r>
    </w:p>
    <w:p w:rsidR="00E56BB5" w:rsidRPr="00D23F8A" w:rsidRDefault="000E2393" w:rsidP="00413EF9">
      <w:pPr>
        <w:rPr>
          <w:rFonts w:ascii="標楷體" w:eastAsia="標楷體" w:hAnsi="標楷體"/>
          <w:lang w:eastAsia="zh-CN"/>
        </w:rPr>
      </w:pPr>
      <w:r w:rsidRPr="00D23F8A">
        <w:rPr>
          <w:rFonts w:ascii="標楷體" w:eastAsia="標楷體" w:hAnsi="標楷體" w:cs="Times New Roman" w:hint="eastAsia"/>
          <w:lang w:eastAsia="zh-CN"/>
        </w:rPr>
        <w:t>热能分解化学分子。经证实，</w:t>
      </w:r>
      <w:r w:rsidRPr="00D23F8A">
        <w:rPr>
          <w:rFonts w:ascii="標楷體" w:eastAsia="標楷體" w:hAnsi="標楷體" w:hint="eastAsia"/>
          <w:lang w:eastAsia="zh-CN"/>
        </w:rPr>
        <w:t>冷却救援液相较主要竞争者，于长时间高温的竞赛情况下更可有效防止机器故障。</w:t>
      </w:r>
    </w:p>
    <w:p w:rsidR="00E56BB5" w:rsidRPr="00D23F8A" w:rsidRDefault="000E2393" w:rsidP="00413EF9">
      <w:pPr>
        <w:rPr>
          <w:rFonts w:ascii="標楷體" w:eastAsia="標楷體" w:hAnsi="標楷體"/>
        </w:rPr>
      </w:pPr>
      <w:r w:rsidRPr="00D23F8A">
        <w:rPr>
          <w:rFonts w:ascii="標楷體" w:eastAsia="標楷體" w:hAnsi="標楷體" w:hint="eastAsia"/>
          <w:lang w:eastAsia="zh-CN"/>
        </w:rPr>
        <w:t>冷静行驶，跑得更长远。</w:t>
      </w:r>
    </w:p>
    <w:p w:rsidR="007A1FA8" w:rsidRPr="00D23F8A" w:rsidRDefault="000E2393" w:rsidP="007A1FA8">
      <w:pPr>
        <w:jc w:val="right"/>
        <w:rPr>
          <w:rFonts w:ascii="標楷體" w:eastAsia="標楷體" w:hAnsi="標楷體"/>
        </w:rPr>
      </w:pPr>
      <w:r w:rsidRPr="00D23F8A">
        <w:rPr>
          <w:rFonts w:ascii="標楷體" w:eastAsia="標楷體" w:hAnsi="標楷體" w:hint="eastAsia"/>
          <w:lang w:eastAsia="zh-CN"/>
        </w:rPr>
        <w:t>保养用产品</w:t>
      </w:r>
    </w:p>
    <w:p w:rsidR="00E56BB5" w:rsidRPr="00D23F8A" w:rsidRDefault="000E2393" w:rsidP="00413EF9">
      <w:pPr>
        <w:rPr>
          <w:rFonts w:ascii="標楷體" w:eastAsia="標楷體" w:hAnsi="標楷體"/>
        </w:rPr>
      </w:pPr>
      <w:r w:rsidRPr="00D23F8A">
        <w:rPr>
          <w:rFonts w:ascii="標楷體" w:eastAsia="標楷體" w:hAnsi="標楷體"/>
          <w:lang w:eastAsia="zh-CN"/>
        </w:rPr>
        <w:t>(img034)</w:t>
      </w:r>
    </w:p>
    <w:p w:rsidR="00E56BB5" w:rsidRPr="00D23F8A" w:rsidRDefault="007A1FA8" w:rsidP="00413EF9">
      <w:pPr>
        <w:rPr>
          <w:rFonts w:ascii="標楷體" w:eastAsia="標楷體" w:hAnsi="標楷體"/>
        </w:rPr>
      </w:pPr>
      <w:r w:rsidRPr="00D23F8A">
        <w:rPr>
          <w:rFonts w:ascii="標楷體" w:eastAsia="標楷體" w:hAnsi="標楷體"/>
          <w:noProof/>
        </w:rPr>
        <w:drawing>
          <wp:inline distT="0" distB="0" distL="0" distR="0">
            <wp:extent cx="5273028" cy="2087776"/>
            <wp:effectExtent l="0" t="0" r="4445" b="8255"/>
            <wp:docPr id="75" name="圖片 75" descr="C:\Users\PC\Downloads\機油\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機油\img034.jpg"/>
                    <pic:cNvPicPr>
                      <a:picLocks noChangeAspect="1" noChangeArrowheads="1"/>
                    </pic:cNvPicPr>
                  </pic:nvPicPr>
                  <pic:blipFill rotWithShape="1">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241" b="63742"/>
                    <a:stretch/>
                  </pic:blipFill>
                  <pic:spPr bwMode="auto">
                    <a:xfrm>
                      <a:off x="0" y="0"/>
                      <a:ext cx="5274310" cy="208828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7A1FA8" w:rsidRPr="00D23F8A" w:rsidTr="007A1FA8">
        <w:tc>
          <w:tcPr>
            <w:tcW w:w="4181" w:type="dxa"/>
          </w:tcPr>
          <w:p w:rsidR="007A1FA8" w:rsidRPr="00D23F8A" w:rsidRDefault="000E2393" w:rsidP="00413EF9">
            <w:pPr>
              <w:rPr>
                <w:rFonts w:ascii="標楷體" w:eastAsia="標楷體" w:hAnsi="標楷體"/>
              </w:rPr>
            </w:pPr>
            <w:r w:rsidRPr="00D23F8A">
              <w:rPr>
                <w:rFonts w:ascii="標楷體" w:eastAsia="標楷體" w:hAnsi="標楷體" w:hint="eastAsia"/>
                <w:lang w:eastAsia="zh-CN"/>
              </w:rPr>
              <w:t>高效能马力加强剂</w:t>
            </w:r>
          </w:p>
          <w:p w:rsidR="007A1FA8" w:rsidRPr="00D23F8A" w:rsidRDefault="000E2393" w:rsidP="00413EF9">
            <w:pPr>
              <w:rPr>
                <w:rFonts w:ascii="標楷體" w:eastAsia="標楷體" w:hAnsi="標楷體"/>
              </w:rPr>
            </w:pPr>
            <w:r w:rsidRPr="00D23F8A">
              <w:rPr>
                <w:rFonts w:ascii="標楷體" w:eastAsia="標楷體" w:hAnsi="標楷體" w:hint="eastAsia"/>
                <w:lang w:eastAsia="zh-CN"/>
              </w:rPr>
              <w:t>辛烷值马力加强剂</w:t>
            </w:r>
          </w:p>
          <w:p w:rsidR="00456609" w:rsidRPr="00D23F8A" w:rsidRDefault="000E2393" w:rsidP="00413EF9">
            <w:pPr>
              <w:rPr>
                <w:rFonts w:ascii="標楷體" w:eastAsia="標楷體" w:hAnsi="標楷體"/>
                <w:lang w:eastAsia="zh-CN"/>
              </w:rPr>
            </w:pPr>
            <w:r w:rsidRPr="00D23F8A">
              <w:rPr>
                <w:rFonts w:ascii="標楷體" w:eastAsia="標楷體" w:hAnsi="標楷體" w:hint="eastAsia"/>
                <w:lang w:eastAsia="zh-CN"/>
              </w:rPr>
              <w:t>保护引擎不受爆震反应的可能损害影响。按照每加仑加入</w:t>
            </w:r>
            <w:r w:rsidRPr="00D23F8A">
              <w:rPr>
                <w:rFonts w:ascii="標楷體" w:eastAsia="標楷體" w:hAnsi="標楷體"/>
                <w:lang w:eastAsia="zh-CN"/>
              </w:rPr>
              <w:t>1</w:t>
            </w:r>
            <w:r w:rsidRPr="00D23F8A">
              <w:rPr>
                <w:rFonts w:ascii="標楷體" w:eastAsia="標楷體" w:hAnsi="標楷體" w:hint="eastAsia"/>
                <w:lang w:eastAsia="zh-CN"/>
              </w:rPr>
              <w:t>盎司高效能马力加强剂的比例，有效提升约</w:t>
            </w:r>
            <w:r w:rsidRPr="00D23F8A">
              <w:rPr>
                <w:rFonts w:ascii="標楷體" w:eastAsia="標楷體" w:hAnsi="標楷體"/>
                <w:lang w:eastAsia="zh-CN"/>
              </w:rPr>
              <w:t>2</w:t>
            </w:r>
            <w:r w:rsidRPr="00D23F8A">
              <w:rPr>
                <w:rFonts w:ascii="標楷體" w:eastAsia="標楷體" w:hAnsi="標楷體" w:hint="eastAsia"/>
                <w:lang w:eastAsia="zh-CN"/>
              </w:rPr>
              <w:t>至</w:t>
            </w:r>
            <w:r w:rsidRPr="00D23F8A">
              <w:rPr>
                <w:rFonts w:ascii="標楷體" w:eastAsia="標楷體" w:hAnsi="標楷體"/>
                <w:lang w:eastAsia="zh-CN"/>
              </w:rPr>
              <w:t>4</w:t>
            </w:r>
            <w:r w:rsidRPr="00D23F8A">
              <w:rPr>
                <w:rFonts w:ascii="標楷體" w:eastAsia="標楷體" w:hAnsi="標楷體" w:hint="eastAsia"/>
                <w:lang w:eastAsia="zh-CN"/>
              </w:rPr>
              <w:t>个基</w:t>
            </w:r>
            <w:r w:rsidRPr="00D23F8A">
              <w:rPr>
                <w:rFonts w:ascii="標楷體" w:eastAsia="標楷體" w:hAnsi="標楷體" w:hint="eastAsia"/>
                <w:lang w:eastAsia="zh-CN"/>
              </w:rPr>
              <w:lastRenderedPageBreak/>
              <w:t>点的辛烷值。合法于各项竞赛使用。绝不造成塑料槽变色。特制孩童无害贩卖包装。</w:t>
            </w:r>
          </w:p>
          <w:p w:rsidR="00456609" w:rsidRPr="00D23F8A" w:rsidRDefault="000E2393" w:rsidP="00413EF9">
            <w:pPr>
              <w:rPr>
                <w:rFonts w:ascii="標楷體" w:eastAsia="標楷體" w:hAnsi="標楷體"/>
              </w:rPr>
            </w:pPr>
            <w:r w:rsidRPr="00D23F8A">
              <w:rPr>
                <w:rFonts w:ascii="標楷體" w:eastAsia="標楷體" w:hAnsi="標楷體"/>
                <w:lang w:eastAsia="zh-CN"/>
              </w:rPr>
              <w:t>16</w:t>
            </w:r>
            <w:r w:rsidRPr="00D23F8A">
              <w:rPr>
                <w:rFonts w:ascii="標楷體" w:eastAsia="標楷體" w:hAnsi="標楷體" w:hint="eastAsia"/>
                <w:lang w:eastAsia="zh-CN"/>
              </w:rPr>
              <w:t>盎司装</w:t>
            </w:r>
          </w:p>
        </w:tc>
        <w:tc>
          <w:tcPr>
            <w:tcW w:w="4181" w:type="dxa"/>
          </w:tcPr>
          <w:p w:rsidR="007A1FA8" w:rsidRPr="00D23F8A" w:rsidRDefault="000E2393" w:rsidP="00413EF9">
            <w:pPr>
              <w:rPr>
                <w:rFonts w:ascii="標楷體" w:eastAsia="標楷體" w:hAnsi="標楷體"/>
              </w:rPr>
            </w:pPr>
            <w:r w:rsidRPr="00D23F8A">
              <w:rPr>
                <w:rFonts w:ascii="標楷體" w:eastAsia="標楷體" w:hAnsi="標楷體" w:hint="eastAsia"/>
                <w:lang w:eastAsia="zh-CN"/>
              </w:rPr>
              <w:lastRenderedPageBreak/>
              <w:t>燃料解冻剂</w:t>
            </w:r>
          </w:p>
          <w:p w:rsidR="00456609" w:rsidRPr="00D23F8A" w:rsidRDefault="000E2393" w:rsidP="00413EF9">
            <w:pPr>
              <w:rPr>
                <w:rFonts w:ascii="標楷體" w:eastAsia="標楷體" w:hAnsi="標楷體"/>
              </w:rPr>
            </w:pPr>
            <w:r w:rsidRPr="00D23F8A">
              <w:rPr>
                <w:rFonts w:ascii="標楷體" w:eastAsia="標楷體" w:hAnsi="標楷體" w:hint="eastAsia"/>
                <w:lang w:eastAsia="zh-CN"/>
              </w:rPr>
              <w:t>加强防护</w:t>
            </w:r>
          </w:p>
          <w:p w:rsidR="00C204EB" w:rsidRPr="00D23F8A" w:rsidRDefault="000E2393" w:rsidP="00413EF9">
            <w:pPr>
              <w:rPr>
                <w:rFonts w:ascii="標楷體" w:eastAsia="標楷體" w:hAnsi="標楷體"/>
              </w:rPr>
            </w:pPr>
            <w:r w:rsidRPr="00D23F8A">
              <w:rPr>
                <w:rFonts w:ascii="標楷體" w:eastAsia="標楷體" w:hAnsi="標楷體" w:hint="eastAsia"/>
                <w:lang w:eastAsia="zh-CN"/>
              </w:rPr>
              <w:t>适用于雪地摩托车、水上摩托车、</w:t>
            </w:r>
            <w:r w:rsidRPr="00D23F8A">
              <w:rPr>
                <w:rFonts w:ascii="標楷體" w:eastAsia="標楷體" w:hAnsi="標楷體"/>
                <w:lang w:eastAsia="zh-CN"/>
              </w:rPr>
              <w:t>ATV</w:t>
            </w:r>
            <w:r w:rsidRPr="00D23F8A">
              <w:rPr>
                <w:rFonts w:ascii="標楷體" w:eastAsia="標楷體" w:hAnsi="標楷體" w:hint="eastAsia"/>
                <w:lang w:eastAsia="zh-CN"/>
              </w:rPr>
              <w:t>、摩托车及汽车。如海绵般全力去除燃料系统内多余水分。于酷寒下仍能改善燃</w:t>
            </w:r>
            <w:r w:rsidRPr="00D23F8A">
              <w:rPr>
                <w:rFonts w:ascii="標楷體" w:eastAsia="標楷體" w:hAnsi="標楷體" w:hint="eastAsia"/>
                <w:lang w:eastAsia="zh-CN"/>
              </w:rPr>
              <w:lastRenderedPageBreak/>
              <w:t>料流，有助于防止雪地摩托车的燃料管线冻结。每</w:t>
            </w:r>
            <w:r w:rsidRPr="00D23F8A">
              <w:rPr>
                <w:rFonts w:ascii="標楷體" w:eastAsia="標楷體" w:hAnsi="標楷體"/>
                <w:lang w:eastAsia="zh-CN"/>
              </w:rPr>
              <w:t>5</w:t>
            </w:r>
            <w:r w:rsidRPr="00D23F8A">
              <w:rPr>
                <w:rFonts w:ascii="標楷體" w:eastAsia="標楷體" w:hAnsi="標楷體" w:hint="eastAsia"/>
                <w:lang w:eastAsia="zh-CN"/>
              </w:rPr>
              <w:t>加仑加入</w:t>
            </w:r>
            <w:r w:rsidRPr="00D23F8A">
              <w:rPr>
                <w:rFonts w:ascii="標楷體" w:eastAsia="標楷體" w:hAnsi="標楷體"/>
                <w:lang w:eastAsia="zh-CN"/>
              </w:rPr>
              <w:t>4</w:t>
            </w:r>
            <w:r w:rsidRPr="00D23F8A">
              <w:rPr>
                <w:rFonts w:ascii="標楷體" w:eastAsia="標楷體" w:hAnsi="標楷體" w:hint="eastAsia"/>
                <w:lang w:eastAsia="zh-CN"/>
              </w:rPr>
              <w:t>盎司燃料解冻剂。各类燃料系统均可安全使用。不含甲醇。</w:t>
            </w:r>
          </w:p>
          <w:p w:rsidR="00456609" w:rsidRPr="00D23F8A" w:rsidRDefault="000E2393" w:rsidP="00413EF9">
            <w:pPr>
              <w:rPr>
                <w:rFonts w:ascii="標楷體" w:eastAsia="標楷體" w:hAnsi="標楷體"/>
              </w:rPr>
            </w:pPr>
            <w:r w:rsidRPr="00D23F8A">
              <w:rPr>
                <w:rFonts w:ascii="標楷體" w:eastAsia="標楷體" w:hAnsi="標楷體"/>
                <w:lang w:eastAsia="zh-CN"/>
              </w:rPr>
              <w:t>8</w:t>
            </w:r>
            <w:r w:rsidRPr="00D23F8A">
              <w:rPr>
                <w:rFonts w:ascii="標楷體" w:eastAsia="標楷體" w:hAnsi="標楷體" w:hint="eastAsia"/>
                <w:lang w:eastAsia="zh-CN"/>
              </w:rPr>
              <w:t>盎司装</w:t>
            </w:r>
          </w:p>
        </w:tc>
      </w:tr>
    </w:tbl>
    <w:p w:rsidR="00E56BB5" w:rsidRPr="00D23F8A" w:rsidRDefault="00C204EB" w:rsidP="00413EF9">
      <w:pPr>
        <w:rPr>
          <w:rFonts w:ascii="標楷體" w:eastAsia="標楷體" w:hAnsi="標楷體"/>
        </w:rPr>
      </w:pPr>
      <w:r w:rsidRPr="00D23F8A">
        <w:rPr>
          <w:rFonts w:ascii="標楷體" w:eastAsia="標楷體" w:hAnsi="標楷體"/>
          <w:noProof/>
        </w:rPr>
        <w:lastRenderedPageBreak/>
        <w:drawing>
          <wp:inline distT="0" distB="0" distL="0" distR="0">
            <wp:extent cx="5272178" cy="1644732"/>
            <wp:effectExtent l="0" t="0" r="5080" b="0"/>
            <wp:docPr id="76" name="圖片 76" descr="C:\Users\PC\Downloads\機油\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wnloads\機油\img034.jpg"/>
                    <pic:cNvPicPr>
                      <a:picLocks noChangeAspect="1" noChangeArrowheads="1"/>
                    </pic:cNvPicPr>
                  </pic:nvPicPr>
                  <pic:blipFill rotWithShape="1">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821" b="41098"/>
                    <a:stretch/>
                  </pic:blipFill>
                  <pic:spPr bwMode="auto">
                    <a:xfrm>
                      <a:off x="0" y="0"/>
                      <a:ext cx="5274310" cy="164539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195756" w:rsidRPr="00D23F8A" w:rsidTr="00195756">
        <w:tc>
          <w:tcPr>
            <w:tcW w:w="4181" w:type="dxa"/>
          </w:tcPr>
          <w:p w:rsidR="00195756" w:rsidRPr="00D23F8A" w:rsidRDefault="000E2393" w:rsidP="00413EF9">
            <w:pPr>
              <w:rPr>
                <w:rFonts w:ascii="標楷體" w:eastAsia="標楷體" w:hAnsi="標楷體"/>
              </w:rPr>
            </w:pPr>
            <w:r w:rsidRPr="00D23F8A">
              <w:rPr>
                <w:rFonts w:ascii="標楷體" w:eastAsia="標楷體" w:hAnsi="標楷體" w:hint="eastAsia"/>
                <w:lang w:eastAsia="zh-CN"/>
              </w:rPr>
              <w:t>防水润滑脂</w:t>
            </w:r>
          </w:p>
          <w:p w:rsidR="00195756" w:rsidRPr="00D23F8A" w:rsidRDefault="000E2393" w:rsidP="00413EF9">
            <w:pPr>
              <w:rPr>
                <w:rFonts w:ascii="標楷體" w:eastAsia="標楷體" w:hAnsi="標楷體"/>
              </w:rPr>
            </w:pPr>
            <w:r w:rsidRPr="00D23F8A">
              <w:rPr>
                <w:rFonts w:ascii="標楷體" w:eastAsia="標楷體" w:hAnsi="標楷體" w:hint="eastAsia"/>
                <w:lang w:eastAsia="zh-CN"/>
              </w:rPr>
              <w:t>耐高温胶黏配方</w:t>
            </w:r>
          </w:p>
          <w:p w:rsidR="00195756" w:rsidRPr="00D23F8A" w:rsidRDefault="000E2393" w:rsidP="00413EF9">
            <w:pPr>
              <w:rPr>
                <w:rFonts w:ascii="標楷體" w:eastAsia="標楷體" w:hAnsi="標楷體"/>
              </w:rPr>
            </w:pPr>
            <w:r w:rsidRPr="00D23F8A">
              <w:rPr>
                <w:rFonts w:ascii="標楷體" w:eastAsia="標楷體" w:hAnsi="標楷體" w:hint="eastAsia"/>
                <w:lang w:eastAsia="zh-CN"/>
              </w:rPr>
              <w:t>多功能锂复合物润滑脂。优异防水冲刷配方于最严峻的环境下仍可紧紧吸附于金属表层。可用于各类摩托车、</w:t>
            </w:r>
            <w:r w:rsidRPr="00D23F8A">
              <w:rPr>
                <w:rFonts w:ascii="標楷體" w:eastAsia="標楷體" w:hAnsi="標楷體"/>
                <w:lang w:eastAsia="zh-CN"/>
              </w:rPr>
              <w:t>ATV</w:t>
            </w:r>
            <w:r w:rsidRPr="00D23F8A">
              <w:rPr>
                <w:rFonts w:ascii="標楷體" w:eastAsia="標楷體" w:hAnsi="標楷體" w:hint="eastAsia"/>
                <w:lang w:eastAsia="zh-CN"/>
              </w:rPr>
              <w:t>、</w:t>
            </w:r>
            <w:r w:rsidRPr="00D23F8A">
              <w:rPr>
                <w:rFonts w:ascii="標楷體" w:eastAsia="標楷體" w:hAnsi="標楷體"/>
                <w:lang w:eastAsia="zh-CN"/>
              </w:rPr>
              <w:t>PWC</w:t>
            </w:r>
            <w:r w:rsidRPr="00D23F8A">
              <w:rPr>
                <w:rFonts w:ascii="標楷體" w:eastAsia="標楷體" w:hAnsi="標楷體" w:hint="eastAsia"/>
                <w:lang w:eastAsia="zh-CN"/>
              </w:rPr>
              <w:t>、拖车及雪地摩托车部件。抗海水。提供卓越保护，不受高负荷、极温、湿气、腐锈所侵扰。耐高温胶润滑脂适用于盘式制动器。</w:t>
            </w:r>
          </w:p>
          <w:p w:rsidR="00E66514" w:rsidRPr="00D23F8A" w:rsidRDefault="000E2393" w:rsidP="00413EF9">
            <w:pPr>
              <w:rPr>
                <w:rFonts w:ascii="標楷體" w:eastAsia="標楷體" w:hAnsi="標楷體"/>
              </w:rPr>
            </w:pPr>
            <w:r w:rsidRPr="00D23F8A">
              <w:rPr>
                <w:rFonts w:ascii="標楷體" w:eastAsia="標楷體" w:hAnsi="標楷體"/>
                <w:lang w:eastAsia="zh-CN"/>
              </w:rPr>
              <w:t>16</w:t>
            </w:r>
            <w:r w:rsidRPr="00D23F8A">
              <w:rPr>
                <w:rFonts w:ascii="標楷體" w:eastAsia="標楷體" w:hAnsi="標楷體" w:hint="eastAsia"/>
                <w:lang w:eastAsia="zh-CN"/>
              </w:rPr>
              <w:t>盎司装</w:t>
            </w:r>
          </w:p>
        </w:tc>
        <w:tc>
          <w:tcPr>
            <w:tcW w:w="4181" w:type="dxa"/>
          </w:tcPr>
          <w:p w:rsidR="00195756" w:rsidRPr="00D23F8A" w:rsidRDefault="000E2393" w:rsidP="00413EF9">
            <w:pPr>
              <w:rPr>
                <w:rFonts w:ascii="標楷體" w:eastAsia="標楷體" w:hAnsi="標楷體"/>
              </w:rPr>
            </w:pPr>
            <w:r w:rsidRPr="00D23F8A">
              <w:rPr>
                <w:rFonts w:ascii="標楷體" w:eastAsia="標楷體" w:hAnsi="標楷體" w:hint="eastAsia"/>
                <w:lang w:eastAsia="zh-CN"/>
              </w:rPr>
              <w:t>组装润滑脂</w:t>
            </w:r>
          </w:p>
          <w:p w:rsidR="00195756" w:rsidRPr="00D23F8A" w:rsidRDefault="000E2393" w:rsidP="00413EF9">
            <w:pPr>
              <w:rPr>
                <w:rFonts w:ascii="標楷體" w:eastAsia="標楷體" w:hAnsi="標楷體"/>
              </w:rPr>
            </w:pPr>
            <w:r w:rsidRPr="00D23F8A">
              <w:rPr>
                <w:rFonts w:ascii="標楷體" w:eastAsia="標楷體" w:hAnsi="標楷體" w:hint="eastAsia"/>
                <w:lang w:eastAsia="zh-CN"/>
              </w:rPr>
              <w:t>顶级保护</w:t>
            </w:r>
          </w:p>
          <w:p w:rsidR="00E66514" w:rsidRPr="00D23F8A" w:rsidRDefault="000E2393" w:rsidP="00413EF9">
            <w:pPr>
              <w:rPr>
                <w:rFonts w:ascii="標楷體" w:eastAsia="標楷體" w:hAnsi="標楷體"/>
                <w:lang w:eastAsia="zh-CN"/>
              </w:rPr>
            </w:pPr>
            <w:r w:rsidRPr="00D23F8A">
              <w:rPr>
                <w:rFonts w:ascii="標楷體" w:eastAsia="標楷體" w:hAnsi="標楷體" w:hint="eastAsia"/>
                <w:lang w:eastAsia="zh-CN"/>
              </w:rPr>
              <w:t>专为引擎组装及磨合时保护高负荷的关键引擎部位打造的配方。于组装存放时不滑移亦不自部件脱落。高水平抗磨耗分子（锌）及抗压剂于引擎初步磨合阶段为各类金属表层提供全面防护。新一代添加剂防止于存放时期的金属腐蚀。组装润滑脂可完全溶于石油及合成引擎油。</w:t>
            </w:r>
          </w:p>
          <w:p w:rsidR="0092001F" w:rsidRPr="00D23F8A" w:rsidRDefault="000E2393" w:rsidP="00413EF9">
            <w:pPr>
              <w:rPr>
                <w:rFonts w:ascii="標楷體" w:eastAsia="標楷體" w:hAnsi="標楷體"/>
              </w:rPr>
            </w:pPr>
            <w:r w:rsidRPr="00D23F8A">
              <w:rPr>
                <w:rFonts w:ascii="標楷體" w:eastAsia="標楷體" w:hAnsi="標楷體" w:hint="eastAsia"/>
                <w:lang w:eastAsia="zh-CN"/>
              </w:rPr>
              <w:t>管装</w:t>
            </w:r>
          </w:p>
        </w:tc>
      </w:tr>
    </w:tbl>
    <w:p w:rsidR="007A1FA8" w:rsidRPr="00D23F8A" w:rsidRDefault="0092001F" w:rsidP="00413EF9">
      <w:pPr>
        <w:rPr>
          <w:rFonts w:ascii="標楷體" w:eastAsia="標楷體" w:hAnsi="標楷體"/>
        </w:rPr>
      </w:pPr>
      <w:r w:rsidRPr="00D23F8A">
        <w:rPr>
          <w:rFonts w:ascii="標楷體" w:eastAsia="標楷體" w:hAnsi="標楷體"/>
          <w:noProof/>
        </w:rPr>
        <w:drawing>
          <wp:inline distT="0" distB="0" distL="0" distR="0">
            <wp:extent cx="5273346" cy="2384755"/>
            <wp:effectExtent l="0" t="0" r="3810" b="0"/>
            <wp:docPr id="77" name="圖片 77" descr="C:\Users\PC\Downloads\機油\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機油\img034.jpg"/>
                    <pic:cNvPicPr>
                      <a:picLocks noChangeAspect="1" noChangeArrowheads="1"/>
                    </pic:cNvPicPr>
                  </pic:nvPicPr>
                  <pic:blipFill rotWithShape="1">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664" b="1324"/>
                    <a:stretch/>
                  </pic:blipFill>
                  <pic:spPr bwMode="auto">
                    <a:xfrm>
                      <a:off x="0" y="0"/>
                      <a:ext cx="5274310" cy="238519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92001F" w:rsidRPr="00D23F8A" w:rsidTr="0092001F">
        <w:tc>
          <w:tcPr>
            <w:tcW w:w="4181" w:type="dxa"/>
          </w:tcPr>
          <w:p w:rsidR="0092001F" w:rsidRPr="00D23F8A" w:rsidRDefault="000E2393" w:rsidP="00413EF9">
            <w:pPr>
              <w:rPr>
                <w:rFonts w:ascii="標楷體" w:eastAsia="標楷體" w:hAnsi="標楷體"/>
              </w:rPr>
            </w:pPr>
            <w:r w:rsidRPr="00D23F8A">
              <w:rPr>
                <w:rFonts w:ascii="標楷體" w:eastAsia="標楷體" w:hAnsi="標楷體"/>
                <w:lang w:eastAsia="zh-CN"/>
              </w:rPr>
              <w:t>SYN DOT 4 600</w:t>
            </w:r>
            <w:r w:rsidRPr="00D23F8A">
              <w:rPr>
                <w:rFonts w:ascii="標楷體" w:eastAsia="標楷體" w:hAnsi="標楷體" w:hint="eastAsia"/>
                <w:lang w:eastAsia="zh-CN"/>
              </w:rPr>
              <w:t>系列煞车油</w:t>
            </w:r>
          </w:p>
          <w:p w:rsidR="0092001F" w:rsidRPr="00D23F8A" w:rsidRDefault="000E2393" w:rsidP="00413EF9">
            <w:pPr>
              <w:rPr>
                <w:rFonts w:ascii="標楷體" w:eastAsia="標楷體" w:hAnsi="標楷體"/>
              </w:rPr>
            </w:pPr>
            <w:r w:rsidRPr="00D23F8A">
              <w:rPr>
                <w:rFonts w:ascii="標楷體" w:eastAsia="標楷體" w:hAnsi="標楷體" w:hint="eastAsia"/>
                <w:lang w:eastAsia="zh-CN"/>
              </w:rPr>
              <w:t>合成竞赛级煞车油</w:t>
            </w:r>
          </w:p>
          <w:p w:rsidR="0092001F" w:rsidRPr="00D23F8A" w:rsidRDefault="000E2393" w:rsidP="00413EF9">
            <w:pPr>
              <w:rPr>
                <w:rFonts w:ascii="標楷體" w:eastAsia="標楷體" w:hAnsi="標楷體"/>
              </w:rPr>
            </w:pPr>
            <w:r w:rsidRPr="00D23F8A">
              <w:rPr>
                <w:rFonts w:ascii="標楷體" w:eastAsia="標楷體" w:hAnsi="標楷體" w:hint="eastAsia"/>
                <w:lang w:eastAsia="zh-CN"/>
              </w:rPr>
              <w:t>竞赛级</w:t>
            </w:r>
            <w:r w:rsidRPr="00D23F8A">
              <w:rPr>
                <w:rFonts w:ascii="標楷體" w:eastAsia="標楷體" w:hAnsi="標楷體"/>
                <w:lang w:eastAsia="zh-CN"/>
              </w:rPr>
              <w:t>DOT 4</w:t>
            </w:r>
            <w:r w:rsidRPr="00D23F8A">
              <w:rPr>
                <w:rFonts w:ascii="標楷體" w:eastAsia="標楷體" w:hAnsi="標楷體" w:hint="eastAsia"/>
                <w:lang w:eastAsia="zh-CN"/>
              </w:rPr>
              <w:t>煞车油为高性能机台提供</w:t>
            </w:r>
            <w:r w:rsidRPr="00D23F8A">
              <w:rPr>
                <w:rFonts w:ascii="標楷體" w:eastAsia="標楷體" w:hAnsi="標楷體" w:hint="eastAsia"/>
                <w:lang w:eastAsia="zh-CN"/>
              </w:rPr>
              <w:lastRenderedPageBreak/>
              <w:t>逾华氏</w:t>
            </w:r>
            <w:r w:rsidRPr="00D23F8A">
              <w:rPr>
                <w:rFonts w:ascii="標楷體" w:eastAsia="標楷體" w:hAnsi="標楷體"/>
                <w:lang w:eastAsia="zh-CN"/>
              </w:rPr>
              <w:t>600</w:t>
            </w:r>
            <w:r w:rsidRPr="00D23F8A">
              <w:rPr>
                <w:rFonts w:ascii="標楷體" w:eastAsia="標楷體" w:hAnsi="標楷體" w:hint="eastAsia"/>
                <w:lang w:eastAsia="zh-CN"/>
              </w:rPr>
              <w:t>度极高沸点。适用于所有美国、英国、日本及欧洲车系的煞车系统。超越现时</w:t>
            </w:r>
            <w:r w:rsidRPr="00D23F8A">
              <w:rPr>
                <w:rFonts w:ascii="標楷體" w:eastAsia="標楷體" w:hAnsi="標楷體"/>
                <w:lang w:eastAsia="zh-CN"/>
              </w:rPr>
              <w:t>SAE J1704</w:t>
            </w:r>
            <w:r w:rsidRPr="00D23F8A">
              <w:rPr>
                <w:rFonts w:ascii="標楷體" w:eastAsia="標楷體" w:hAnsi="標楷體" w:hint="eastAsia"/>
                <w:lang w:eastAsia="zh-CN"/>
              </w:rPr>
              <w:t>及</w:t>
            </w:r>
            <w:r w:rsidRPr="00D23F8A">
              <w:rPr>
                <w:rFonts w:ascii="標楷體" w:eastAsia="標楷體" w:hAnsi="標楷體"/>
                <w:lang w:eastAsia="zh-CN"/>
              </w:rPr>
              <w:t>FMVSS 116 DOT 4</w:t>
            </w:r>
            <w:r w:rsidRPr="00D23F8A">
              <w:rPr>
                <w:rFonts w:ascii="標楷體" w:eastAsia="標楷體" w:hAnsi="標楷體" w:hint="eastAsia"/>
                <w:lang w:eastAsia="zh-CN"/>
              </w:rPr>
              <w:t>规格。一般沸点：干式／华式</w:t>
            </w:r>
            <w:r w:rsidRPr="00D23F8A">
              <w:rPr>
                <w:rFonts w:ascii="標楷體" w:eastAsia="標楷體" w:hAnsi="標楷體"/>
                <w:lang w:eastAsia="zh-CN"/>
              </w:rPr>
              <w:t>625</w:t>
            </w:r>
            <w:r w:rsidRPr="00D23F8A">
              <w:rPr>
                <w:rFonts w:ascii="標楷體" w:eastAsia="標楷體" w:hAnsi="標楷體" w:hint="eastAsia"/>
                <w:lang w:eastAsia="zh-CN"/>
              </w:rPr>
              <w:t>度（摄氏</w:t>
            </w:r>
            <w:r w:rsidRPr="00D23F8A">
              <w:rPr>
                <w:rFonts w:ascii="標楷體" w:eastAsia="標楷體" w:hAnsi="標楷體"/>
                <w:lang w:eastAsia="zh-CN"/>
              </w:rPr>
              <w:t>329</w:t>
            </w:r>
            <w:r w:rsidRPr="00D23F8A">
              <w:rPr>
                <w:rFonts w:ascii="標楷體" w:eastAsia="標楷體" w:hAnsi="標楷體" w:hint="eastAsia"/>
                <w:lang w:eastAsia="zh-CN"/>
              </w:rPr>
              <w:t>）度；湿式／华式</w:t>
            </w:r>
            <w:r w:rsidRPr="00D23F8A">
              <w:rPr>
                <w:rFonts w:ascii="標楷體" w:eastAsia="標楷體" w:hAnsi="標楷體"/>
                <w:lang w:eastAsia="zh-CN"/>
              </w:rPr>
              <w:t>385</w:t>
            </w:r>
            <w:r w:rsidRPr="00D23F8A">
              <w:rPr>
                <w:rFonts w:ascii="標楷體" w:eastAsia="標楷體" w:hAnsi="標楷體" w:hint="eastAsia"/>
                <w:lang w:eastAsia="zh-CN"/>
              </w:rPr>
              <w:t>度（摄氏</w:t>
            </w:r>
            <w:r w:rsidRPr="00D23F8A">
              <w:rPr>
                <w:rFonts w:ascii="標楷體" w:eastAsia="標楷體" w:hAnsi="標楷體"/>
                <w:lang w:eastAsia="zh-CN"/>
              </w:rPr>
              <w:t>196</w:t>
            </w:r>
            <w:r w:rsidRPr="00D23F8A">
              <w:rPr>
                <w:rFonts w:ascii="標楷體" w:eastAsia="標楷體" w:hAnsi="標楷體" w:hint="eastAsia"/>
                <w:lang w:eastAsia="zh-CN"/>
              </w:rPr>
              <w:t>）度。可兼容</w:t>
            </w:r>
            <w:r w:rsidRPr="00D23F8A">
              <w:rPr>
                <w:rFonts w:ascii="標楷體" w:eastAsia="標楷體" w:hAnsi="標楷體"/>
                <w:lang w:eastAsia="zh-CN"/>
              </w:rPr>
              <w:t>DOT 3</w:t>
            </w:r>
            <w:r w:rsidRPr="00D23F8A">
              <w:rPr>
                <w:rFonts w:ascii="標楷體" w:eastAsia="標楷體" w:hAnsi="標楷體" w:hint="eastAsia"/>
                <w:lang w:eastAsia="zh-CN"/>
              </w:rPr>
              <w:t>、</w:t>
            </w:r>
            <w:r w:rsidRPr="00D23F8A">
              <w:rPr>
                <w:rFonts w:ascii="標楷體" w:eastAsia="標楷體" w:hAnsi="標楷體"/>
                <w:lang w:eastAsia="zh-CN"/>
              </w:rPr>
              <w:t>4</w:t>
            </w:r>
            <w:r w:rsidRPr="00D23F8A">
              <w:rPr>
                <w:rFonts w:ascii="標楷體" w:eastAsia="標楷體" w:hAnsi="標楷體" w:hint="eastAsia"/>
                <w:lang w:eastAsia="zh-CN"/>
              </w:rPr>
              <w:t>及</w:t>
            </w:r>
            <w:r w:rsidRPr="00D23F8A">
              <w:rPr>
                <w:rFonts w:ascii="標楷體" w:eastAsia="標楷體" w:hAnsi="標楷體"/>
                <w:lang w:eastAsia="zh-CN"/>
              </w:rPr>
              <w:t>5.1</w:t>
            </w:r>
            <w:r w:rsidRPr="00D23F8A">
              <w:rPr>
                <w:rFonts w:ascii="標楷體" w:eastAsia="標楷體" w:hAnsi="標楷體" w:hint="eastAsia"/>
                <w:lang w:eastAsia="zh-CN"/>
              </w:rPr>
              <w:t>煞车油。</w:t>
            </w:r>
          </w:p>
          <w:p w:rsidR="007D7510" w:rsidRPr="00D23F8A" w:rsidRDefault="000E2393" w:rsidP="00413EF9">
            <w:pPr>
              <w:rPr>
                <w:rFonts w:ascii="標楷體" w:eastAsia="標楷體" w:hAnsi="標楷體"/>
              </w:rPr>
            </w:pPr>
            <w:r w:rsidRPr="00D23F8A">
              <w:rPr>
                <w:rFonts w:ascii="標楷體" w:eastAsia="標楷體" w:hAnsi="標楷體"/>
                <w:lang w:eastAsia="zh-CN"/>
              </w:rPr>
              <w:t>12</w:t>
            </w:r>
            <w:r w:rsidRPr="00D23F8A">
              <w:rPr>
                <w:rFonts w:ascii="標楷體" w:eastAsia="標楷體" w:hAnsi="標楷體" w:hint="eastAsia"/>
                <w:lang w:eastAsia="zh-CN"/>
              </w:rPr>
              <w:t>盎司装</w:t>
            </w:r>
          </w:p>
        </w:tc>
        <w:tc>
          <w:tcPr>
            <w:tcW w:w="4181" w:type="dxa"/>
          </w:tcPr>
          <w:p w:rsidR="0092001F" w:rsidRPr="00D23F8A" w:rsidRDefault="000E2393" w:rsidP="00413EF9">
            <w:pPr>
              <w:rPr>
                <w:rFonts w:ascii="標楷體" w:eastAsia="標楷體" w:hAnsi="標楷體"/>
              </w:rPr>
            </w:pPr>
            <w:r w:rsidRPr="00D23F8A">
              <w:rPr>
                <w:rFonts w:ascii="標楷體" w:eastAsia="標楷體" w:hAnsi="標楷體"/>
                <w:lang w:eastAsia="zh-CN"/>
              </w:rPr>
              <w:lastRenderedPageBreak/>
              <w:t>DOT 4</w:t>
            </w:r>
            <w:r w:rsidRPr="00D23F8A">
              <w:rPr>
                <w:rFonts w:ascii="標楷體" w:eastAsia="標楷體" w:hAnsi="標楷體" w:hint="eastAsia"/>
                <w:lang w:eastAsia="zh-CN"/>
              </w:rPr>
              <w:t>煞车油</w:t>
            </w:r>
          </w:p>
          <w:p w:rsidR="0092001F" w:rsidRPr="00D23F8A" w:rsidRDefault="000E2393" w:rsidP="00413EF9">
            <w:pPr>
              <w:rPr>
                <w:rFonts w:ascii="標楷體" w:eastAsia="標楷體" w:hAnsi="標楷體"/>
              </w:rPr>
            </w:pPr>
            <w:r w:rsidRPr="00D23F8A">
              <w:rPr>
                <w:rFonts w:ascii="標楷體" w:eastAsia="標楷體" w:hAnsi="標楷體" w:hint="eastAsia"/>
                <w:lang w:eastAsia="zh-CN"/>
              </w:rPr>
              <w:t>高性能煞车油</w:t>
            </w:r>
          </w:p>
          <w:p w:rsidR="007D7510" w:rsidRPr="00D23F8A" w:rsidRDefault="000E2393" w:rsidP="007D7510">
            <w:pPr>
              <w:rPr>
                <w:rFonts w:ascii="標楷體" w:eastAsia="標楷體" w:hAnsi="標楷體"/>
                <w:lang w:eastAsia="zh-CN"/>
              </w:rPr>
            </w:pPr>
            <w:r w:rsidRPr="00D23F8A">
              <w:rPr>
                <w:rFonts w:ascii="標楷體" w:eastAsia="標楷體" w:hAnsi="標楷體"/>
                <w:lang w:eastAsia="zh-CN"/>
              </w:rPr>
              <w:t>DOT 4</w:t>
            </w:r>
            <w:r w:rsidRPr="00D23F8A">
              <w:rPr>
                <w:rFonts w:ascii="標楷體" w:eastAsia="標楷體" w:hAnsi="標楷體" w:hint="eastAsia"/>
                <w:lang w:eastAsia="zh-CN"/>
              </w:rPr>
              <w:t>煞车油达标并超越全数</w:t>
            </w:r>
            <w:r w:rsidRPr="00D23F8A">
              <w:rPr>
                <w:rFonts w:ascii="標楷體" w:eastAsia="標楷體" w:hAnsi="標楷體"/>
                <w:lang w:eastAsia="zh-CN"/>
              </w:rPr>
              <w:t>OEM</w:t>
            </w:r>
            <w:r w:rsidRPr="00D23F8A">
              <w:rPr>
                <w:rFonts w:ascii="標楷體" w:eastAsia="標楷體" w:hAnsi="標楷體" w:hint="eastAsia"/>
                <w:lang w:eastAsia="zh-CN"/>
              </w:rPr>
              <w:t>乙二</w:t>
            </w:r>
            <w:r w:rsidRPr="00D23F8A">
              <w:rPr>
                <w:rFonts w:ascii="標楷體" w:eastAsia="標楷體" w:hAnsi="標楷體" w:hint="eastAsia"/>
                <w:lang w:eastAsia="zh-CN"/>
              </w:rPr>
              <w:lastRenderedPageBreak/>
              <w:t>醇类机油规格。适用于所有美国、英国、日本及欧洲车系的煞车系统。超越现时</w:t>
            </w:r>
            <w:r w:rsidRPr="00D23F8A">
              <w:rPr>
                <w:rFonts w:ascii="標楷體" w:eastAsia="標楷體" w:hAnsi="標楷體"/>
                <w:lang w:eastAsia="zh-CN"/>
              </w:rPr>
              <w:t>SAE J1704</w:t>
            </w:r>
            <w:r w:rsidRPr="00D23F8A">
              <w:rPr>
                <w:rFonts w:ascii="標楷體" w:eastAsia="標楷體" w:hAnsi="標楷體" w:hint="eastAsia"/>
                <w:lang w:eastAsia="zh-CN"/>
              </w:rPr>
              <w:t>及</w:t>
            </w:r>
            <w:r w:rsidRPr="00D23F8A">
              <w:rPr>
                <w:rFonts w:ascii="標楷體" w:eastAsia="標楷體" w:hAnsi="標楷體"/>
                <w:lang w:eastAsia="zh-CN"/>
              </w:rPr>
              <w:t>FMVSS 116 DOT 4</w:t>
            </w:r>
            <w:r w:rsidRPr="00D23F8A">
              <w:rPr>
                <w:rFonts w:ascii="標楷體" w:eastAsia="標楷體" w:hAnsi="標楷體" w:hint="eastAsia"/>
                <w:lang w:eastAsia="zh-CN"/>
              </w:rPr>
              <w:t>规格。一般沸点：干式／华式</w:t>
            </w:r>
            <w:r w:rsidRPr="00D23F8A">
              <w:rPr>
                <w:rFonts w:ascii="標楷體" w:eastAsia="標楷體" w:hAnsi="標楷體"/>
                <w:lang w:eastAsia="zh-CN"/>
              </w:rPr>
              <w:t>485</w:t>
            </w:r>
            <w:r w:rsidRPr="00D23F8A">
              <w:rPr>
                <w:rFonts w:ascii="標楷體" w:eastAsia="標楷體" w:hAnsi="標楷體" w:hint="eastAsia"/>
                <w:lang w:eastAsia="zh-CN"/>
              </w:rPr>
              <w:t>度（摄氏</w:t>
            </w:r>
            <w:r w:rsidRPr="00D23F8A">
              <w:rPr>
                <w:rFonts w:ascii="標楷體" w:eastAsia="標楷體" w:hAnsi="標楷體"/>
                <w:lang w:eastAsia="zh-CN"/>
              </w:rPr>
              <w:t>252</w:t>
            </w:r>
            <w:r w:rsidRPr="00D23F8A">
              <w:rPr>
                <w:rFonts w:ascii="標楷體" w:eastAsia="標楷體" w:hAnsi="標楷體" w:hint="eastAsia"/>
                <w:lang w:eastAsia="zh-CN"/>
              </w:rPr>
              <w:t>）度；湿式／华式</w:t>
            </w:r>
            <w:r w:rsidRPr="00D23F8A">
              <w:rPr>
                <w:rFonts w:ascii="標楷體" w:eastAsia="標楷體" w:hAnsi="標楷體"/>
                <w:lang w:eastAsia="zh-CN"/>
              </w:rPr>
              <w:t>330</w:t>
            </w:r>
            <w:r w:rsidRPr="00D23F8A">
              <w:rPr>
                <w:rFonts w:ascii="標楷體" w:eastAsia="標楷體" w:hAnsi="標楷體" w:hint="eastAsia"/>
                <w:lang w:eastAsia="zh-CN"/>
              </w:rPr>
              <w:t>度（摄氏</w:t>
            </w:r>
            <w:r w:rsidRPr="00CA67E3">
              <w:rPr>
                <w:rFonts w:ascii="標楷體" w:eastAsia="標楷體" w:hAnsi="標楷體"/>
                <w:lang w:eastAsia="zh-CN"/>
              </w:rPr>
              <w:t>1</w:t>
            </w:r>
            <w:r w:rsidR="00CA67E3">
              <w:rPr>
                <w:rFonts w:ascii="標楷體" w:eastAsia="標楷體" w:hAnsi="標楷體" w:hint="eastAsia"/>
                <w:lang w:eastAsia="zh-CN"/>
              </w:rPr>
              <w:t>6</w:t>
            </w:r>
            <w:r w:rsidRPr="00CA67E3">
              <w:rPr>
                <w:rFonts w:ascii="標楷體" w:eastAsia="標楷體" w:hAnsi="標楷體"/>
                <w:lang w:eastAsia="zh-CN"/>
              </w:rPr>
              <w:t>6</w:t>
            </w:r>
            <w:r w:rsidRPr="00D23F8A">
              <w:rPr>
                <w:rFonts w:ascii="標楷體" w:eastAsia="標楷體" w:hAnsi="標楷體" w:hint="eastAsia"/>
                <w:lang w:eastAsia="zh-CN"/>
              </w:rPr>
              <w:t>）度。可兼容</w:t>
            </w:r>
            <w:r w:rsidRPr="00D23F8A">
              <w:rPr>
                <w:rFonts w:ascii="標楷體" w:eastAsia="標楷體" w:hAnsi="標楷體"/>
                <w:lang w:eastAsia="zh-CN"/>
              </w:rPr>
              <w:t>DOT 3</w:t>
            </w:r>
            <w:r w:rsidRPr="00D23F8A">
              <w:rPr>
                <w:rFonts w:ascii="標楷體" w:eastAsia="標楷體" w:hAnsi="標楷體" w:hint="eastAsia"/>
                <w:lang w:eastAsia="zh-CN"/>
              </w:rPr>
              <w:t>、</w:t>
            </w:r>
            <w:r w:rsidRPr="00D23F8A">
              <w:rPr>
                <w:rFonts w:ascii="標楷體" w:eastAsia="標楷體" w:hAnsi="標楷體"/>
                <w:lang w:eastAsia="zh-CN"/>
              </w:rPr>
              <w:t>4</w:t>
            </w:r>
            <w:r w:rsidRPr="00D23F8A">
              <w:rPr>
                <w:rFonts w:ascii="標楷體" w:eastAsia="標楷體" w:hAnsi="標楷體" w:hint="eastAsia"/>
                <w:lang w:eastAsia="zh-CN"/>
              </w:rPr>
              <w:t>及</w:t>
            </w:r>
            <w:r w:rsidRPr="00D23F8A">
              <w:rPr>
                <w:rFonts w:ascii="標楷體" w:eastAsia="標楷體" w:hAnsi="標楷體"/>
                <w:lang w:eastAsia="zh-CN"/>
              </w:rPr>
              <w:t>5.1</w:t>
            </w:r>
            <w:r w:rsidRPr="00D23F8A">
              <w:rPr>
                <w:rFonts w:ascii="標楷體" w:eastAsia="標楷體" w:hAnsi="標楷體" w:hint="eastAsia"/>
                <w:lang w:eastAsia="zh-CN"/>
              </w:rPr>
              <w:t>煞车油。</w:t>
            </w:r>
          </w:p>
          <w:p w:rsidR="0092001F" w:rsidRPr="00D23F8A" w:rsidRDefault="000E2393" w:rsidP="00413EF9">
            <w:pPr>
              <w:rPr>
                <w:rFonts w:ascii="標楷體" w:eastAsia="標楷體" w:hAnsi="標楷體"/>
                <w:lang w:eastAsia="zh-CN"/>
              </w:rPr>
            </w:pPr>
            <w:r w:rsidRPr="00D23F8A">
              <w:rPr>
                <w:rFonts w:ascii="標楷體" w:eastAsia="標楷體" w:hAnsi="標楷體"/>
                <w:lang w:eastAsia="zh-CN"/>
              </w:rPr>
              <w:t>12</w:t>
            </w:r>
            <w:r w:rsidRPr="00D23F8A">
              <w:rPr>
                <w:rFonts w:ascii="標楷體" w:eastAsia="標楷體" w:hAnsi="標楷體" w:hint="eastAsia"/>
                <w:lang w:eastAsia="zh-CN"/>
              </w:rPr>
              <w:t>盎司装</w:t>
            </w:r>
          </w:p>
        </w:tc>
      </w:tr>
    </w:tbl>
    <w:p w:rsidR="007A1FA8" w:rsidRPr="00D23F8A" w:rsidRDefault="000E2393" w:rsidP="00413EF9">
      <w:pPr>
        <w:rPr>
          <w:rFonts w:ascii="標楷體" w:eastAsia="標楷體" w:hAnsi="標楷體"/>
        </w:rPr>
      </w:pPr>
      <w:r w:rsidRPr="00D23F8A">
        <w:rPr>
          <w:rFonts w:ascii="標楷體" w:eastAsia="標楷體" w:hAnsi="標楷體" w:cs="Times New Roman"/>
          <w:lang w:eastAsia="zh-CN"/>
        </w:rPr>
        <w:lastRenderedPageBreak/>
        <w:t>MAXIMA</w:t>
      </w:r>
      <w:r w:rsidRPr="00D23F8A">
        <w:rPr>
          <w:rFonts w:ascii="標楷體" w:eastAsia="標楷體" w:hAnsi="標楷體" w:cs="Times New Roman" w:hint="eastAsia"/>
          <w:lang w:eastAsia="zh-CN"/>
        </w:rPr>
        <w:t>竞赛用油保养用产品</w:t>
      </w:r>
    </w:p>
    <w:p w:rsidR="007A1FA8" w:rsidRPr="00D23F8A" w:rsidRDefault="007A1FA8" w:rsidP="00413EF9">
      <w:pPr>
        <w:rPr>
          <w:rFonts w:ascii="標楷體" w:eastAsia="標楷體" w:hAnsi="標楷體"/>
        </w:rPr>
      </w:pPr>
    </w:p>
    <w:p w:rsidR="007D7510" w:rsidRPr="00D23F8A" w:rsidRDefault="000E2393" w:rsidP="007D7510">
      <w:pPr>
        <w:rPr>
          <w:rFonts w:ascii="標楷體" w:eastAsia="標楷體" w:hAnsi="標楷體"/>
        </w:rPr>
      </w:pPr>
      <w:r w:rsidRPr="00D23F8A">
        <w:rPr>
          <w:rFonts w:ascii="標楷體" w:eastAsia="標楷體" w:hAnsi="標楷體"/>
          <w:lang w:eastAsia="zh-CN"/>
        </w:rPr>
        <w:t>(img035)</w:t>
      </w:r>
    </w:p>
    <w:p w:rsidR="007A1FA8" w:rsidRPr="00D23F8A" w:rsidRDefault="007D7510" w:rsidP="00413EF9">
      <w:pPr>
        <w:rPr>
          <w:rFonts w:ascii="標楷體" w:eastAsia="標楷體" w:hAnsi="標楷體"/>
        </w:rPr>
      </w:pPr>
      <w:r w:rsidRPr="00D23F8A">
        <w:rPr>
          <w:rFonts w:ascii="標楷體" w:eastAsia="標楷體" w:hAnsi="標楷體"/>
          <w:noProof/>
        </w:rPr>
        <w:drawing>
          <wp:inline distT="0" distB="0" distL="0" distR="0">
            <wp:extent cx="5272505" cy="2120925"/>
            <wp:effectExtent l="0" t="0" r="4445" b="0"/>
            <wp:docPr id="78" name="圖片 78" descr="C:\Users\PC\Downloads\機油\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wnloads\機油\img035.jpg"/>
                    <pic:cNvPicPr>
                      <a:picLocks noChangeAspect="1" noChangeArrowheads="1"/>
                    </pic:cNvPicPr>
                  </pic:nvPicPr>
                  <pic:blipFill rotWithShape="1">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168" b="64357"/>
                    <a:stretch/>
                  </pic:blipFill>
                  <pic:spPr bwMode="auto">
                    <a:xfrm>
                      <a:off x="0" y="0"/>
                      <a:ext cx="5274310" cy="212165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7D7510" w:rsidRPr="00D23F8A" w:rsidTr="007D7510">
        <w:tc>
          <w:tcPr>
            <w:tcW w:w="4181" w:type="dxa"/>
          </w:tcPr>
          <w:p w:rsidR="007D7510" w:rsidRPr="00D23F8A" w:rsidRDefault="000E2393" w:rsidP="00413EF9">
            <w:pPr>
              <w:rPr>
                <w:rFonts w:ascii="標楷體" w:eastAsia="標楷體" w:hAnsi="標楷體"/>
              </w:rPr>
            </w:pPr>
            <w:r w:rsidRPr="00D23F8A">
              <w:rPr>
                <w:rFonts w:ascii="標楷體" w:eastAsia="標楷體" w:hAnsi="標楷體" w:hint="eastAsia"/>
                <w:lang w:eastAsia="zh-CN"/>
              </w:rPr>
              <w:t>燃油稳定剂</w:t>
            </w:r>
          </w:p>
          <w:p w:rsidR="007D7510" w:rsidRPr="00D23F8A" w:rsidRDefault="000E2393" w:rsidP="00413EF9">
            <w:pPr>
              <w:rPr>
                <w:rFonts w:ascii="標楷體" w:eastAsia="標楷體" w:hAnsi="標楷體"/>
              </w:rPr>
            </w:pPr>
            <w:r w:rsidRPr="00D23F8A">
              <w:rPr>
                <w:rFonts w:ascii="標楷體" w:eastAsia="標楷體" w:hAnsi="標楷體" w:hint="eastAsia"/>
                <w:lang w:eastAsia="zh-CN"/>
              </w:rPr>
              <w:t>防止乙醇腐蚀</w:t>
            </w:r>
          </w:p>
          <w:p w:rsidR="004820DC" w:rsidRPr="00D23F8A" w:rsidRDefault="000E2393" w:rsidP="00413EF9">
            <w:pPr>
              <w:rPr>
                <w:rFonts w:ascii="標楷體" w:eastAsia="標楷體" w:hAnsi="標楷體"/>
                <w:lang w:eastAsia="zh-CN"/>
              </w:rPr>
            </w:pPr>
            <w:r w:rsidRPr="00D23F8A">
              <w:rPr>
                <w:rFonts w:ascii="標楷體" w:eastAsia="標楷體" w:hAnsi="標楷體" w:hint="eastAsia"/>
                <w:lang w:eastAsia="zh-CN"/>
              </w:rPr>
              <w:t>防止燃油变质并阻止燃油系统内形成胶质及漆质。免除燃油经常九存放后须排干或丢弃的情况。汽油及柴油均适用。含乙醇燃油可加倍用量作为防腐蚀抗化剂。</w:t>
            </w:r>
          </w:p>
          <w:p w:rsidR="00856FD1" w:rsidRPr="00D23F8A" w:rsidRDefault="000E2393" w:rsidP="00413EF9">
            <w:pPr>
              <w:rPr>
                <w:rFonts w:ascii="標楷體" w:eastAsia="標楷體" w:hAnsi="標楷體"/>
                <w:lang w:eastAsia="zh-CN"/>
              </w:rPr>
            </w:pPr>
            <w:r w:rsidRPr="00D23F8A">
              <w:rPr>
                <w:rFonts w:ascii="標楷體" w:eastAsia="標楷體" w:hAnsi="標楷體"/>
                <w:lang w:eastAsia="zh-CN"/>
              </w:rPr>
              <w:t>1</w:t>
            </w:r>
            <w:r w:rsidRPr="00D23F8A">
              <w:rPr>
                <w:rFonts w:ascii="標楷體" w:eastAsia="標楷體" w:hAnsi="標楷體" w:hint="eastAsia"/>
                <w:lang w:eastAsia="zh-CN"/>
              </w:rPr>
              <w:t>盎司／</w:t>
            </w:r>
            <w:r w:rsidRPr="00D23F8A">
              <w:rPr>
                <w:rFonts w:ascii="標楷體" w:eastAsia="標楷體" w:hAnsi="標楷體"/>
                <w:lang w:eastAsia="zh-CN"/>
              </w:rPr>
              <w:t>32</w:t>
            </w:r>
            <w:r w:rsidRPr="00D23F8A">
              <w:rPr>
                <w:rFonts w:ascii="標楷體" w:eastAsia="標楷體" w:hAnsi="標楷體" w:hint="eastAsia"/>
                <w:lang w:eastAsia="zh-CN"/>
              </w:rPr>
              <w:t>盎司装</w:t>
            </w:r>
          </w:p>
        </w:tc>
        <w:tc>
          <w:tcPr>
            <w:tcW w:w="4181" w:type="dxa"/>
          </w:tcPr>
          <w:p w:rsidR="007D7510" w:rsidRPr="00D23F8A" w:rsidRDefault="000E2393" w:rsidP="00413EF9">
            <w:pPr>
              <w:rPr>
                <w:rFonts w:ascii="標楷體" w:eastAsia="標楷體" w:hAnsi="標楷體"/>
              </w:rPr>
            </w:pPr>
            <w:r w:rsidRPr="00D23F8A">
              <w:rPr>
                <w:rFonts w:ascii="標楷體" w:eastAsia="標楷體" w:hAnsi="標楷體" w:hint="eastAsia"/>
                <w:lang w:eastAsia="zh-CN"/>
              </w:rPr>
              <w:t>快速混合筒</w:t>
            </w:r>
          </w:p>
          <w:p w:rsidR="00CF3DF8" w:rsidRPr="00D23F8A" w:rsidRDefault="000E2393" w:rsidP="00413EF9">
            <w:pPr>
              <w:rPr>
                <w:rFonts w:ascii="標楷體" w:eastAsia="標楷體" w:hAnsi="標楷體"/>
              </w:rPr>
            </w:pPr>
            <w:r w:rsidRPr="00D23F8A">
              <w:rPr>
                <w:rFonts w:ascii="標楷體" w:eastAsia="標楷體" w:hAnsi="標楷體" w:hint="eastAsia"/>
                <w:lang w:eastAsia="zh-CN"/>
              </w:rPr>
              <w:t>让生活更简单些</w:t>
            </w:r>
          </w:p>
          <w:p w:rsidR="004E4D2D" w:rsidRPr="00D23F8A" w:rsidRDefault="000E2393" w:rsidP="004E4D2D">
            <w:pPr>
              <w:rPr>
                <w:rFonts w:ascii="標楷體" w:eastAsia="標楷體" w:hAnsi="標楷體"/>
                <w:lang w:eastAsia="zh-CN"/>
              </w:rPr>
            </w:pPr>
            <w:r w:rsidRPr="00D23F8A">
              <w:rPr>
                <w:rFonts w:ascii="標楷體" w:eastAsia="標楷體" w:hAnsi="標楷體" w:hint="eastAsia"/>
                <w:lang w:eastAsia="zh-CN"/>
              </w:rPr>
              <w:t>高分子聚丙烯制测量圆筒，解决预混油品的烦恼。便利的设计可轻松量测比例。为精准计量提供加仑、公升、盎司及毫升量标。快速混合筒含盖，有助确保于下次进行油品混合前筒内不含灰尘及脏污。</w:t>
            </w:r>
          </w:p>
          <w:p w:rsidR="001C798A" w:rsidRPr="00D23F8A" w:rsidRDefault="000E2393" w:rsidP="00413EF9">
            <w:pPr>
              <w:rPr>
                <w:rFonts w:ascii="標楷體" w:eastAsia="標楷體" w:hAnsi="標楷體"/>
                <w:lang w:eastAsia="zh-CN"/>
              </w:rPr>
            </w:pPr>
            <w:r w:rsidRPr="00D23F8A">
              <w:rPr>
                <w:rFonts w:ascii="標楷體" w:eastAsia="標楷體" w:hAnsi="標楷體" w:hint="eastAsia"/>
                <w:lang w:eastAsia="zh-CN"/>
              </w:rPr>
              <w:t>容量</w:t>
            </w:r>
            <w:r w:rsidRPr="00D23F8A">
              <w:rPr>
                <w:rFonts w:ascii="標楷體" w:eastAsia="標楷體" w:hAnsi="標楷體"/>
                <w:lang w:eastAsia="zh-CN"/>
              </w:rPr>
              <w:t>20</w:t>
            </w:r>
            <w:r w:rsidRPr="00D23F8A">
              <w:rPr>
                <w:rFonts w:ascii="標楷體" w:eastAsia="標楷體" w:hAnsi="標楷體" w:hint="eastAsia"/>
                <w:lang w:eastAsia="zh-CN"/>
              </w:rPr>
              <w:t>盎司</w:t>
            </w:r>
          </w:p>
        </w:tc>
      </w:tr>
    </w:tbl>
    <w:p w:rsidR="007A1FA8" w:rsidRPr="00D23F8A" w:rsidRDefault="004E4D2D" w:rsidP="00413EF9">
      <w:pPr>
        <w:rPr>
          <w:rFonts w:ascii="標楷體" w:eastAsia="標楷體" w:hAnsi="標楷體"/>
        </w:rPr>
      </w:pPr>
      <w:r w:rsidRPr="00D23F8A">
        <w:rPr>
          <w:rFonts w:ascii="標楷體" w:eastAsia="標楷體" w:hAnsi="標楷體"/>
          <w:noProof/>
        </w:rPr>
        <w:drawing>
          <wp:inline distT="0" distB="0" distL="0" distR="0">
            <wp:extent cx="5274259" cy="1645919"/>
            <wp:effectExtent l="0" t="0" r="3175" b="0"/>
            <wp:docPr id="80" name="Picture 80" descr="C:\Users\鈞婷\Desktop\第四本\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鈞婷\Desktop\第四本\img035.jpg"/>
                    <pic:cNvPicPr>
                      <a:picLocks noChangeAspect="1" noChangeArrowheads="1"/>
                    </pic:cNvPicPr>
                  </pic:nvPicPr>
                  <pic:blipFill rotWithShape="1">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7504" b="40406"/>
                    <a:stretch/>
                  </pic:blipFill>
                  <pic:spPr bwMode="auto">
                    <a:xfrm>
                      <a:off x="0" y="0"/>
                      <a:ext cx="5274310" cy="164593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4E4D2D" w:rsidRPr="00D23F8A" w:rsidTr="004E4D2D">
        <w:tc>
          <w:tcPr>
            <w:tcW w:w="4181" w:type="dxa"/>
          </w:tcPr>
          <w:p w:rsidR="004E4D2D" w:rsidRPr="00D23F8A" w:rsidRDefault="000E2393" w:rsidP="00413EF9">
            <w:pPr>
              <w:rPr>
                <w:rFonts w:ascii="標楷體" w:eastAsia="標楷體" w:hAnsi="標楷體"/>
              </w:rPr>
            </w:pPr>
            <w:r w:rsidRPr="00D23F8A">
              <w:rPr>
                <w:rFonts w:ascii="標楷體" w:eastAsia="標楷體" w:hAnsi="標楷體" w:hint="eastAsia"/>
                <w:lang w:eastAsia="zh-CN"/>
              </w:rPr>
              <w:lastRenderedPageBreak/>
              <w:t>组装润滑剂</w:t>
            </w:r>
          </w:p>
          <w:p w:rsidR="004E4D2D" w:rsidRPr="00D23F8A" w:rsidRDefault="000E2393" w:rsidP="00413EF9">
            <w:pPr>
              <w:rPr>
                <w:rFonts w:ascii="標楷體" w:eastAsia="標楷體" w:hAnsi="標楷體"/>
              </w:rPr>
            </w:pPr>
            <w:r w:rsidRPr="00D23F8A">
              <w:rPr>
                <w:rFonts w:ascii="標楷體" w:eastAsia="標楷體" w:hAnsi="標楷體" w:hint="eastAsia"/>
                <w:lang w:eastAsia="zh-CN"/>
              </w:rPr>
              <w:t>专家极</w:t>
            </w:r>
          </w:p>
          <w:p w:rsidR="004E4D2D" w:rsidRPr="00D23F8A" w:rsidRDefault="000E2393" w:rsidP="00413EF9">
            <w:pPr>
              <w:rPr>
                <w:rFonts w:ascii="標楷體" w:eastAsia="標楷體" w:hAnsi="標楷體"/>
              </w:rPr>
            </w:pPr>
            <w:r w:rsidRPr="00D23F8A">
              <w:rPr>
                <w:rFonts w:ascii="標楷體" w:eastAsia="標楷體" w:hAnsi="標楷體" w:hint="eastAsia"/>
                <w:lang w:eastAsia="zh-CN"/>
              </w:rPr>
              <w:t>双倍锌配方</w:t>
            </w:r>
          </w:p>
          <w:p w:rsidR="008963D3" w:rsidRPr="00D23F8A" w:rsidRDefault="000E2393" w:rsidP="00413EF9">
            <w:pPr>
              <w:rPr>
                <w:rFonts w:ascii="標楷體" w:eastAsia="標楷體" w:hAnsi="標楷體"/>
              </w:rPr>
            </w:pPr>
            <w:r w:rsidRPr="00D23F8A">
              <w:rPr>
                <w:rFonts w:ascii="標楷體" w:eastAsia="標楷體" w:hAnsi="標楷體" w:hint="eastAsia"/>
                <w:lang w:eastAsia="zh-CN"/>
              </w:rPr>
              <w:t>独家制膜润滑剂乃为保护组装及初步磨合时的活动部件及磨耗表面而设计。防止金属间的磨损并于长时间存放时提供优质抗锈抗腐蚀效能。全配方使用高质素抗磨耗抗高压添加剂以及表面活性分子以减少摩擦。双倍锌成分可于高温及低温情况下确保最佳防护。非泡沫。全引擎用油混合。</w:t>
            </w:r>
          </w:p>
          <w:p w:rsidR="008963D3" w:rsidRPr="00D23F8A" w:rsidRDefault="000E2393" w:rsidP="00413EF9">
            <w:pPr>
              <w:rPr>
                <w:rFonts w:ascii="標楷體" w:eastAsia="標楷體" w:hAnsi="標楷體"/>
              </w:rPr>
            </w:pPr>
            <w:r w:rsidRPr="00D23F8A">
              <w:rPr>
                <w:rFonts w:ascii="標楷體" w:eastAsia="標楷體" w:hAnsi="標楷體"/>
                <w:lang w:eastAsia="zh-CN"/>
              </w:rPr>
              <w:t>4</w:t>
            </w:r>
            <w:r w:rsidRPr="00D23F8A">
              <w:rPr>
                <w:rFonts w:ascii="標楷體" w:eastAsia="標楷體" w:hAnsi="標楷體" w:hint="eastAsia"/>
                <w:lang w:eastAsia="zh-CN"/>
              </w:rPr>
              <w:t>盎司罐装</w:t>
            </w:r>
          </w:p>
        </w:tc>
        <w:tc>
          <w:tcPr>
            <w:tcW w:w="4181" w:type="dxa"/>
          </w:tcPr>
          <w:p w:rsidR="004E4D2D" w:rsidRPr="00D23F8A" w:rsidRDefault="000E2393" w:rsidP="00413EF9">
            <w:pPr>
              <w:rPr>
                <w:rFonts w:ascii="標楷體" w:eastAsia="標楷體" w:hAnsi="標楷體"/>
              </w:rPr>
            </w:pPr>
            <w:r w:rsidRPr="00D23F8A">
              <w:rPr>
                <w:rFonts w:ascii="標楷體" w:eastAsia="標楷體" w:hAnsi="標楷體"/>
                <w:lang w:eastAsia="zh-CN"/>
              </w:rPr>
              <w:t xml:space="preserve">SG-920 </w:t>
            </w:r>
            <w:r w:rsidRPr="00D23F8A">
              <w:rPr>
                <w:rFonts w:ascii="標楷體" w:eastAsia="標楷體" w:hAnsi="標楷體" w:hint="eastAsia"/>
                <w:lang w:eastAsia="zh-CN"/>
              </w:rPr>
              <w:t>密封脂</w:t>
            </w:r>
          </w:p>
          <w:p w:rsidR="008963D3" w:rsidRPr="00D23F8A" w:rsidRDefault="000E2393" w:rsidP="00413EF9">
            <w:pPr>
              <w:rPr>
                <w:rFonts w:ascii="標楷體" w:eastAsia="標楷體" w:hAnsi="標楷體"/>
              </w:rPr>
            </w:pPr>
            <w:r w:rsidRPr="00D23F8A">
              <w:rPr>
                <w:rFonts w:ascii="標楷體" w:eastAsia="標楷體" w:hAnsi="標楷體" w:hint="eastAsia"/>
                <w:lang w:eastAsia="zh-CN"/>
              </w:rPr>
              <w:t>丝滑技术</w:t>
            </w:r>
          </w:p>
          <w:p w:rsidR="008963D3" w:rsidRPr="00D23F8A" w:rsidRDefault="000E2393" w:rsidP="00413EF9">
            <w:pPr>
              <w:rPr>
                <w:rFonts w:ascii="標楷體" w:eastAsia="標楷體" w:hAnsi="標楷體"/>
              </w:rPr>
            </w:pPr>
            <w:r w:rsidRPr="00D23F8A">
              <w:rPr>
                <w:rFonts w:ascii="標楷體" w:eastAsia="標楷體" w:hAnsi="標楷體" w:hint="eastAsia"/>
                <w:lang w:eastAsia="zh-CN"/>
              </w:rPr>
              <w:t>轻量级配方</w:t>
            </w:r>
          </w:p>
          <w:p w:rsidR="008963D3" w:rsidRPr="00D23F8A" w:rsidRDefault="000E2393" w:rsidP="00413EF9">
            <w:pPr>
              <w:rPr>
                <w:rFonts w:ascii="標楷體" w:eastAsia="標楷體" w:hAnsi="標楷體"/>
                <w:lang w:eastAsia="zh-CN"/>
              </w:rPr>
            </w:pPr>
            <w:r w:rsidRPr="00D23F8A">
              <w:rPr>
                <w:rFonts w:ascii="標楷體" w:eastAsia="標楷體" w:hAnsi="標楷體" w:hint="eastAsia"/>
                <w:lang w:eastAsia="zh-CN"/>
              </w:rPr>
              <w:t>特制配方以减少摩擦并为活动部件提供乳油般滑顺表面。最适作为轻量组装脂，并于磨合时为前叉及避震器过油。不滑移并消除粘滞。全配方为各类金属表面提供抗磨耗及抗高压的保护。新一代添加剂防止于存放时期的金属腐蚀。</w:t>
            </w:r>
          </w:p>
          <w:p w:rsidR="00187704" w:rsidRPr="00D23F8A" w:rsidRDefault="000E2393" w:rsidP="00413EF9">
            <w:pPr>
              <w:rPr>
                <w:rFonts w:ascii="標楷體" w:eastAsia="標楷體" w:hAnsi="標楷體"/>
                <w:lang w:eastAsia="zh-CN"/>
              </w:rPr>
            </w:pPr>
            <w:r w:rsidRPr="00D23F8A">
              <w:rPr>
                <w:rFonts w:ascii="標楷體" w:eastAsia="標楷體" w:hAnsi="標楷體"/>
                <w:lang w:eastAsia="zh-CN"/>
              </w:rPr>
              <w:t>1</w:t>
            </w:r>
            <w:r w:rsidRPr="00D23F8A">
              <w:rPr>
                <w:rFonts w:ascii="標楷體" w:eastAsia="標楷體" w:hAnsi="標楷體" w:hint="eastAsia"/>
                <w:lang w:eastAsia="zh-CN"/>
              </w:rPr>
              <w:t>盎司罐装</w:t>
            </w:r>
          </w:p>
        </w:tc>
      </w:tr>
    </w:tbl>
    <w:p w:rsidR="007A1FA8" w:rsidRPr="00D23F8A" w:rsidRDefault="00187704" w:rsidP="00413EF9">
      <w:pPr>
        <w:rPr>
          <w:rFonts w:ascii="標楷體" w:eastAsia="標楷體" w:hAnsi="標楷體"/>
        </w:rPr>
      </w:pPr>
      <w:r w:rsidRPr="00D23F8A">
        <w:rPr>
          <w:rFonts w:ascii="標楷體" w:eastAsia="標楷體" w:hAnsi="標楷體"/>
          <w:noProof/>
        </w:rPr>
        <w:drawing>
          <wp:inline distT="0" distB="0" distL="0" distR="0">
            <wp:extent cx="5266944" cy="2348179"/>
            <wp:effectExtent l="0" t="0" r="0" b="0"/>
            <wp:docPr id="81" name="Picture 81" descr="C:\Users\鈞婷\Desktop\第四本\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鈞婷\Desktop\第四本\img035.jpg"/>
                    <pic:cNvPicPr>
                      <a:picLocks noChangeAspect="1" noChangeArrowheads="1"/>
                    </pic:cNvPicPr>
                  </pic:nvPicPr>
                  <pic:blipFill rotWithShape="1">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783" b="1659"/>
                    <a:stretch/>
                  </pic:blipFill>
                  <pic:spPr bwMode="auto">
                    <a:xfrm>
                      <a:off x="0" y="0"/>
                      <a:ext cx="5274310" cy="235146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187704" w:rsidRPr="00D23F8A" w:rsidTr="00187704">
        <w:tc>
          <w:tcPr>
            <w:tcW w:w="4181" w:type="dxa"/>
          </w:tcPr>
          <w:p w:rsidR="00187704" w:rsidRPr="00D23F8A" w:rsidRDefault="000E2393" w:rsidP="00413EF9">
            <w:pPr>
              <w:rPr>
                <w:rFonts w:ascii="標楷體" w:eastAsia="標楷體" w:hAnsi="標楷體"/>
              </w:rPr>
            </w:pPr>
            <w:r w:rsidRPr="00D23F8A">
              <w:rPr>
                <w:rFonts w:ascii="標楷體" w:eastAsia="標楷體" w:hAnsi="標楷體"/>
                <w:lang w:eastAsia="zh-CN"/>
              </w:rPr>
              <w:t>DOT 5</w:t>
            </w:r>
          </w:p>
          <w:p w:rsidR="00F406EF" w:rsidRPr="00D23F8A" w:rsidRDefault="000E2393" w:rsidP="00413EF9">
            <w:pPr>
              <w:rPr>
                <w:rFonts w:ascii="標楷體" w:eastAsia="標楷體" w:hAnsi="標楷體"/>
              </w:rPr>
            </w:pPr>
            <w:r w:rsidRPr="00D23F8A">
              <w:rPr>
                <w:rFonts w:ascii="標楷體" w:eastAsia="標楷體" w:hAnsi="標楷體" w:hint="eastAsia"/>
                <w:lang w:eastAsia="zh-CN"/>
              </w:rPr>
              <w:t>硅煞车液</w:t>
            </w:r>
          </w:p>
          <w:p w:rsidR="00F406EF" w:rsidRPr="00D23F8A" w:rsidRDefault="000E2393" w:rsidP="00F406EF">
            <w:pPr>
              <w:rPr>
                <w:rFonts w:ascii="標楷體" w:eastAsia="標楷體" w:hAnsi="標楷體"/>
                <w:lang w:eastAsia="zh-CN"/>
              </w:rPr>
            </w:pPr>
            <w:r w:rsidRPr="00D23F8A">
              <w:rPr>
                <w:rFonts w:ascii="標楷體" w:eastAsia="標楷體" w:hAnsi="標楷體"/>
                <w:lang w:eastAsia="zh-CN"/>
              </w:rPr>
              <w:t>DOT 5</w:t>
            </w:r>
            <w:r w:rsidRPr="00D23F8A">
              <w:rPr>
                <w:rFonts w:ascii="標楷體" w:eastAsia="標楷體" w:hAnsi="標楷體" w:hint="eastAsia"/>
                <w:lang w:eastAsia="zh-CN"/>
              </w:rPr>
              <w:t>硅类煞车液须用于指定使用硅类煞车液产品。建议用作防潮用途或使用一般煞车液易损害凸涂面的客制化车辆。与</w:t>
            </w:r>
            <w:r w:rsidRPr="00D23F8A">
              <w:rPr>
                <w:rFonts w:ascii="標楷體" w:eastAsia="標楷體" w:hAnsi="標楷體"/>
                <w:lang w:eastAsia="zh-CN"/>
              </w:rPr>
              <w:t>DOT 3</w:t>
            </w:r>
            <w:r w:rsidRPr="00D23F8A">
              <w:rPr>
                <w:rFonts w:ascii="標楷體" w:eastAsia="標楷體" w:hAnsi="標楷體" w:hint="eastAsia"/>
                <w:lang w:eastAsia="zh-CN"/>
              </w:rPr>
              <w:t>或</w:t>
            </w:r>
            <w:r w:rsidRPr="00D23F8A">
              <w:rPr>
                <w:rFonts w:ascii="標楷體" w:eastAsia="標楷體" w:hAnsi="標楷體"/>
                <w:lang w:eastAsia="zh-CN"/>
              </w:rPr>
              <w:t>4</w:t>
            </w:r>
            <w:r w:rsidRPr="00D23F8A">
              <w:rPr>
                <w:rFonts w:ascii="標楷體" w:eastAsia="標楷體" w:hAnsi="標楷體" w:hint="eastAsia"/>
                <w:lang w:eastAsia="zh-CN"/>
              </w:rPr>
              <w:t>煞车液或防锁煞车系统不兼融。超越现时</w:t>
            </w:r>
            <w:r w:rsidRPr="00D23F8A">
              <w:rPr>
                <w:rFonts w:ascii="標楷體" w:eastAsia="標楷體" w:hAnsi="標楷體"/>
                <w:lang w:eastAsia="zh-CN"/>
              </w:rPr>
              <w:t>SAE J1704</w:t>
            </w:r>
            <w:r w:rsidRPr="00D23F8A">
              <w:rPr>
                <w:rFonts w:ascii="標楷體" w:eastAsia="標楷體" w:hAnsi="標楷體" w:hint="eastAsia"/>
                <w:lang w:eastAsia="zh-CN"/>
              </w:rPr>
              <w:t>及</w:t>
            </w:r>
            <w:r w:rsidRPr="00D23F8A">
              <w:rPr>
                <w:rFonts w:ascii="標楷體" w:eastAsia="標楷體" w:hAnsi="標楷體"/>
                <w:lang w:eastAsia="zh-CN"/>
              </w:rPr>
              <w:t>FMVSS 116 DOT 4</w:t>
            </w:r>
            <w:r w:rsidRPr="00D23F8A">
              <w:rPr>
                <w:rFonts w:ascii="標楷體" w:eastAsia="標楷體" w:hAnsi="標楷體" w:hint="eastAsia"/>
                <w:lang w:eastAsia="zh-CN"/>
              </w:rPr>
              <w:t>规格。一般沸点：干式／华式</w:t>
            </w:r>
            <w:r w:rsidRPr="00D23F8A">
              <w:rPr>
                <w:rFonts w:ascii="標楷體" w:eastAsia="標楷體" w:hAnsi="標楷體"/>
                <w:lang w:eastAsia="zh-CN"/>
              </w:rPr>
              <w:t>500</w:t>
            </w:r>
            <w:r w:rsidRPr="00D23F8A">
              <w:rPr>
                <w:rFonts w:ascii="標楷體" w:eastAsia="標楷體" w:hAnsi="標楷體" w:hint="eastAsia"/>
                <w:lang w:eastAsia="zh-CN"/>
              </w:rPr>
              <w:t>度（摄氏</w:t>
            </w:r>
            <w:r w:rsidRPr="00D23F8A">
              <w:rPr>
                <w:rFonts w:ascii="標楷體" w:eastAsia="標楷體" w:hAnsi="標楷體"/>
                <w:lang w:eastAsia="zh-CN"/>
              </w:rPr>
              <w:t>260</w:t>
            </w:r>
            <w:r w:rsidRPr="00D23F8A">
              <w:rPr>
                <w:rFonts w:ascii="標楷體" w:eastAsia="標楷體" w:hAnsi="標楷體" w:hint="eastAsia"/>
                <w:lang w:eastAsia="zh-CN"/>
              </w:rPr>
              <w:t>）度；湿式／华式</w:t>
            </w:r>
            <w:r w:rsidRPr="00D23F8A">
              <w:rPr>
                <w:rFonts w:ascii="標楷體" w:eastAsia="標楷體" w:hAnsi="標楷體"/>
                <w:lang w:eastAsia="zh-CN"/>
              </w:rPr>
              <w:t>356</w:t>
            </w:r>
            <w:r w:rsidRPr="00D23F8A">
              <w:rPr>
                <w:rFonts w:ascii="標楷體" w:eastAsia="標楷體" w:hAnsi="標楷體" w:hint="eastAsia"/>
                <w:lang w:eastAsia="zh-CN"/>
              </w:rPr>
              <w:t>度（摄氏</w:t>
            </w:r>
            <w:r w:rsidRPr="00D23F8A">
              <w:rPr>
                <w:rFonts w:ascii="標楷體" w:eastAsia="標楷體" w:hAnsi="標楷體"/>
                <w:lang w:eastAsia="zh-CN"/>
              </w:rPr>
              <w:t>180</w:t>
            </w:r>
            <w:r w:rsidRPr="00D23F8A">
              <w:rPr>
                <w:rFonts w:ascii="標楷體" w:eastAsia="標楷體" w:hAnsi="標楷體" w:hint="eastAsia"/>
                <w:lang w:eastAsia="zh-CN"/>
              </w:rPr>
              <w:t>）度。</w:t>
            </w:r>
          </w:p>
          <w:p w:rsidR="00F406EF" w:rsidRPr="00D23F8A" w:rsidRDefault="000E2393" w:rsidP="00F406EF">
            <w:pPr>
              <w:rPr>
                <w:rFonts w:ascii="標楷體" w:eastAsia="標楷體" w:hAnsi="標楷體"/>
              </w:rPr>
            </w:pPr>
            <w:r w:rsidRPr="00D23F8A">
              <w:rPr>
                <w:rFonts w:ascii="標楷體" w:eastAsia="標楷體" w:hAnsi="標楷體"/>
                <w:lang w:eastAsia="zh-CN"/>
              </w:rPr>
              <w:t>11</w:t>
            </w:r>
            <w:r w:rsidRPr="00D23F8A">
              <w:rPr>
                <w:rFonts w:ascii="標楷體" w:eastAsia="標楷體" w:hAnsi="標楷體" w:hint="eastAsia"/>
                <w:lang w:eastAsia="zh-CN"/>
              </w:rPr>
              <w:t>盎司装</w:t>
            </w:r>
          </w:p>
        </w:tc>
        <w:tc>
          <w:tcPr>
            <w:tcW w:w="4181" w:type="dxa"/>
          </w:tcPr>
          <w:p w:rsidR="00187704" w:rsidRPr="00D23F8A" w:rsidRDefault="000E2393" w:rsidP="00413EF9">
            <w:pPr>
              <w:rPr>
                <w:rFonts w:ascii="標楷體" w:eastAsia="標楷體" w:hAnsi="標楷體"/>
              </w:rPr>
            </w:pPr>
            <w:r w:rsidRPr="00D23F8A">
              <w:rPr>
                <w:rFonts w:ascii="標楷體" w:eastAsia="標楷體" w:hAnsi="標楷體" w:hint="eastAsia"/>
                <w:lang w:eastAsia="zh-CN"/>
              </w:rPr>
              <w:t>提桶及油桶</w:t>
            </w:r>
          </w:p>
          <w:p w:rsidR="003F6FE1" w:rsidRPr="00D23F8A" w:rsidRDefault="000E2393" w:rsidP="00413EF9">
            <w:pPr>
              <w:rPr>
                <w:rFonts w:ascii="標楷體" w:eastAsia="標楷體" w:hAnsi="標楷體"/>
              </w:rPr>
            </w:pPr>
            <w:r w:rsidRPr="00D23F8A">
              <w:rPr>
                <w:rFonts w:ascii="標楷體" w:eastAsia="標楷體" w:hAnsi="標楷體"/>
                <w:lang w:eastAsia="zh-CN"/>
              </w:rPr>
              <w:t>5</w:t>
            </w:r>
            <w:r w:rsidRPr="00D23F8A">
              <w:rPr>
                <w:rFonts w:ascii="標楷體" w:eastAsia="標楷體" w:hAnsi="標楷體" w:hint="eastAsia"/>
                <w:lang w:eastAsia="zh-CN"/>
              </w:rPr>
              <w:t>加仑提桶及</w:t>
            </w:r>
            <w:r w:rsidRPr="00D23F8A">
              <w:rPr>
                <w:rFonts w:ascii="標楷體" w:eastAsia="標楷體" w:hAnsi="標楷體"/>
                <w:lang w:eastAsia="zh-CN"/>
              </w:rPr>
              <w:t>55</w:t>
            </w:r>
            <w:r w:rsidRPr="00D23F8A">
              <w:rPr>
                <w:rFonts w:ascii="標楷體" w:eastAsia="標楷體" w:hAnsi="標楷體" w:hint="eastAsia"/>
                <w:lang w:eastAsia="zh-CN"/>
              </w:rPr>
              <w:t>加仑油桶</w:t>
            </w:r>
          </w:p>
          <w:p w:rsidR="003F6FE1" w:rsidRPr="00D23F8A" w:rsidRDefault="000E2393" w:rsidP="003F6FE1">
            <w:pPr>
              <w:rPr>
                <w:rFonts w:ascii="標楷體" w:eastAsia="標楷體" w:hAnsi="標楷體"/>
                <w:lang w:eastAsia="zh-CN"/>
              </w:rPr>
            </w:pPr>
            <w:r w:rsidRPr="00D23F8A">
              <w:rPr>
                <w:rFonts w:ascii="標楷體" w:eastAsia="標楷體" w:hAnsi="標楷體" w:hint="eastAsia"/>
                <w:lang w:eastAsia="zh-CN"/>
              </w:rPr>
              <w:t>多处</w:t>
            </w:r>
            <w:r w:rsidRPr="00D23F8A">
              <w:rPr>
                <w:rFonts w:ascii="標楷體" w:eastAsia="標楷體" w:hAnsi="標楷體"/>
                <w:lang w:eastAsia="zh-CN"/>
              </w:rPr>
              <w:t>Maxima</w:t>
            </w:r>
            <w:r w:rsidRPr="00D23F8A">
              <w:rPr>
                <w:rFonts w:ascii="標楷體" w:eastAsia="標楷體" w:hAnsi="標楷體" w:hint="eastAsia"/>
                <w:lang w:eastAsia="zh-CN"/>
              </w:rPr>
              <w:t>的产品乃使用</w:t>
            </w:r>
            <w:r w:rsidRPr="00D23F8A">
              <w:rPr>
                <w:rFonts w:ascii="標楷體" w:eastAsia="標楷體" w:hAnsi="標楷體"/>
                <w:lang w:eastAsia="zh-CN"/>
              </w:rPr>
              <w:t>5</w:t>
            </w:r>
            <w:r w:rsidRPr="00D23F8A">
              <w:rPr>
                <w:rFonts w:ascii="標楷體" w:eastAsia="標楷體" w:hAnsi="標楷體" w:hint="eastAsia"/>
                <w:lang w:eastAsia="zh-CN"/>
              </w:rPr>
              <w:t>加仑提桶装及</w:t>
            </w:r>
            <w:r w:rsidRPr="00D23F8A">
              <w:rPr>
                <w:rFonts w:ascii="標楷體" w:eastAsia="標楷體" w:hAnsi="標楷體"/>
                <w:lang w:eastAsia="zh-CN"/>
              </w:rPr>
              <w:t>55</w:t>
            </w:r>
            <w:r w:rsidRPr="00D23F8A">
              <w:rPr>
                <w:rFonts w:ascii="標楷體" w:eastAsia="標楷體" w:hAnsi="標楷體" w:hint="eastAsia"/>
                <w:lang w:eastAsia="zh-CN"/>
              </w:rPr>
              <w:t>加仑油桶装。</w:t>
            </w:r>
            <w:r w:rsidRPr="00D23F8A">
              <w:rPr>
                <w:rFonts w:ascii="標楷體" w:eastAsia="標楷體" w:hAnsi="標楷體"/>
                <w:lang w:eastAsia="zh-CN"/>
              </w:rPr>
              <w:t>5</w:t>
            </w:r>
            <w:r w:rsidRPr="00D23F8A">
              <w:rPr>
                <w:rFonts w:ascii="標楷體" w:eastAsia="標楷體" w:hAnsi="標楷體" w:hint="eastAsia"/>
                <w:lang w:eastAsia="zh-CN"/>
              </w:rPr>
              <w:t>加仑提桶乃使用重装箱并方便以低廉</w:t>
            </w:r>
            <w:r w:rsidRPr="00D23F8A">
              <w:rPr>
                <w:rFonts w:ascii="標楷體" w:eastAsia="標楷體" w:hAnsi="標楷體"/>
                <w:lang w:eastAsia="zh-CN"/>
              </w:rPr>
              <w:t>UPS</w:t>
            </w:r>
            <w:r w:rsidRPr="00D23F8A">
              <w:rPr>
                <w:rFonts w:ascii="標楷體" w:eastAsia="標楷體" w:hAnsi="標楷體" w:hint="eastAsia"/>
                <w:lang w:eastAsia="zh-CN"/>
              </w:rPr>
              <w:t>运送。实惠的塑料泵适用于所有</w:t>
            </w:r>
            <w:r w:rsidRPr="00D23F8A">
              <w:rPr>
                <w:rFonts w:ascii="標楷體" w:eastAsia="標楷體" w:hAnsi="標楷體"/>
                <w:lang w:eastAsia="zh-CN"/>
              </w:rPr>
              <w:t>Maxima</w:t>
            </w:r>
            <w:r w:rsidRPr="00D23F8A">
              <w:rPr>
                <w:rFonts w:ascii="標楷體" w:eastAsia="標楷體" w:hAnsi="標楷體" w:hint="eastAsia"/>
                <w:lang w:eastAsia="zh-CN"/>
              </w:rPr>
              <w:t>的</w:t>
            </w:r>
            <w:r w:rsidRPr="00D23F8A">
              <w:rPr>
                <w:rFonts w:ascii="標楷體" w:eastAsia="標楷體" w:hAnsi="標楷體"/>
                <w:lang w:eastAsia="zh-CN"/>
              </w:rPr>
              <w:t>5</w:t>
            </w:r>
            <w:r w:rsidRPr="00D23F8A">
              <w:rPr>
                <w:rFonts w:ascii="標楷體" w:eastAsia="標楷體" w:hAnsi="標楷體" w:hint="eastAsia"/>
                <w:lang w:eastAsia="zh-CN"/>
              </w:rPr>
              <w:t>加仑提桶及</w:t>
            </w:r>
            <w:r w:rsidRPr="00D23F8A">
              <w:rPr>
                <w:rFonts w:ascii="標楷體" w:eastAsia="標楷體" w:hAnsi="標楷體"/>
                <w:lang w:eastAsia="zh-CN"/>
              </w:rPr>
              <w:t>55</w:t>
            </w:r>
            <w:r w:rsidRPr="00D23F8A">
              <w:rPr>
                <w:rFonts w:ascii="標楷體" w:eastAsia="標楷體" w:hAnsi="標楷體" w:hint="eastAsia"/>
                <w:lang w:eastAsia="zh-CN"/>
              </w:rPr>
              <w:t>加仑油桶。两款大量装产品均给予消费者最优惠的价格。</w:t>
            </w:r>
          </w:p>
        </w:tc>
      </w:tr>
    </w:tbl>
    <w:p w:rsidR="007A1FA8" w:rsidRPr="00D23F8A" w:rsidRDefault="000E2393" w:rsidP="00187704">
      <w:pPr>
        <w:jc w:val="right"/>
        <w:rPr>
          <w:rFonts w:ascii="標楷體" w:eastAsia="標楷體" w:hAnsi="標楷體"/>
        </w:rPr>
      </w:pPr>
      <w:r w:rsidRPr="00D23F8A">
        <w:rPr>
          <w:rFonts w:ascii="標楷體" w:eastAsia="標楷體" w:hAnsi="標楷體" w:hint="eastAsia"/>
          <w:lang w:eastAsia="zh-CN"/>
        </w:rPr>
        <w:t>保养用产品</w:t>
      </w:r>
    </w:p>
    <w:p w:rsidR="007A1FA8" w:rsidRPr="00D23F8A" w:rsidRDefault="007A1FA8" w:rsidP="00413EF9">
      <w:pPr>
        <w:rPr>
          <w:rFonts w:ascii="標楷體" w:eastAsia="標楷體" w:hAnsi="標楷體"/>
        </w:rPr>
      </w:pPr>
    </w:p>
    <w:p w:rsidR="003F6FE1" w:rsidRPr="00D23F8A" w:rsidRDefault="000E2393" w:rsidP="003F6FE1">
      <w:pPr>
        <w:rPr>
          <w:rFonts w:ascii="標楷體" w:eastAsia="標楷體" w:hAnsi="標楷體"/>
        </w:rPr>
      </w:pPr>
      <w:r w:rsidRPr="00D23F8A">
        <w:rPr>
          <w:rFonts w:ascii="標楷體" w:eastAsia="標楷體" w:hAnsi="標楷體"/>
          <w:lang w:eastAsia="zh-CN"/>
        </w:rPr>
        <w:t>(img036)</w:t>
      </w:r>
    </w:p>
    <w:p w:rsidR="007A1FA8" w:rsidRPr="00D23F8A" w:rsidRDefault="003F6FE1" w:rsidP="00413EF9">
      <w:pPr>
        <w:rPr>
          <w:rFonts w:ascii="標楷體" w:eastAsia="標楷體" w:hAnsi="標楷體"/>
        </w:rPr>
      </w:pPr>
      <w:r w:rsidRPr="00D23F8A">
        <w:rPr>
          <w:rFonts w:ascii="標楷體" w:eastAsia="標楷體" w:hAnsi="標楷體"/>
          <w:noProof/>
        </w:rPr>
        <w:lastRenderedPageBreak/>
        <w:drawing>
          <wp:inline distT="0" distB="0" distL="0" distR="0">
            <wp:extent cx="5274648" cy="3118513"/>
            <wp:effectExtent l="0" t="0" r="2540" b="5715"/>
            <wp:docPr id="82" name="Picture 82" descr="C:\Users\鈞婷\Desktop\第四本\img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鈞婷\Desktop\第四本\img036.jpg"/>
                    <pic:cNvPicPr>
                      <a:picLocks noChangeAspect="1" noChangeArrowheads="1"/>
                    </pic:cNvPicPr>
                  </pic:nvPicPr>
                  <pic:blipFill rotWithShape="1">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968" b="50183"/>
                    <a:stretch/>
                  </pic:blipFill>
                  <pic:spPr bwMode="auto">
                    <a:xfrm>
                      <a:off x="0" y="0"/>
                      <a:ext cx="5274310" cy="311831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090"/>
        <w:gridCol w:w="2090"/>
        <w:gridCol w:w="2091"/>
        <w:gridCol w:w="2091"/>
      </w:tblGrid>
      <w:tr w:rsidR="003F6FE1" w:rsidRPr="00D23F8A" w:rsidTr="003F6FE1">
        <w:tc>
          <w:tcPr>
            <w:tcW w:w="2090" w:type="dxa"/>
          </w:tcPr>
          <w:p w:rsidR="003F6FE1" w:rsidRPr="00D23F8A" w:rsidRDefault="000E2393" w:rsidP="005E5EA0">
            <w:pPr>
              <w:rPr>
                <w:rFonts w:ascii="標楷體" w:eastAsia="標楷體" w:hAnsi="標楷體"/>
                <w:sz w:val="16"/>
                <w:szCs w:val="16"/>
              </w:rPr>
            </w:pPr>
            <w:bookmarkStart w:id="3" w:name="OLE_LINK49"/>
            <w:bookmarkStart w:id="4" w:name="OLE_LINK50"/>
            <w:bookmarkStart w:id="5" w:name="_Hlk508835039"/>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标志帽</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3F6FE1" w:rsidRPr="00D23F8A" w:rsidRDefault="000E2393" w:rsidP="005E5EA0">
            <w:pPr>
              <w:rPr>
                <w:rFonts w:ascii="標楷體" w:eastAsia="標楷體" w:hAnsi="標楷體"/>
                <w:sz w:val="16"/>
                <w:szCs w:val="16"/>
              </w:rPr>
            </w:pPr>
            <w:bookmarkStart w:id="6" w:name="OLE_LINK53"/>
            <w:bookmarkStart w:id="7" w:name="OLE_LINK54"/>
            <w:r w:rsidRPr="00D23F8A">
              <w:rPr>
                <w:rFonts w:ascii="標楷體" w:eastAsia="標楷體" w:hAnsi="標楷體" w:hint="eastAsia"/>
                <w:sz w:val="16"/>
                <w:szCs w:val="16"/>
                <w:lang w:eastAsia="zh-CN"/>
              </w:rPr>
              <w:t>款式：</w:t>
            </w:r>
            <w:bookmarkEnd w:id="6"/>
            <w:bookmarkEnd w:id="7"/>
            <w:r w:rsidRPr="00D23F8A">
              <w:rPr>
                <w:rFonts w:ascii="標楷體" w:eastAsia="標楷體" w:hAnsi="標楷體" w:hint="eastAsia"/>
                <w:sz w:val="16"/>
                <w:szCs w:val="16"/>
                <w:lang w:eastAsia="zh-CN"/>
              </w:rPr>
              <w:t>经典弯帽</w:t>
            </w:r>
          </w:p>
          <w:bookmarkEnd w:id="3"/>
          <w:bookmarkEnd w:id="4"/>
          <w:p w:rsidR="003F6FE1"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S/M</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L/XL</w:t>
            </w:r>
          </w:p>
        </w:tc>
        <w:tc>
          <w:tcPr>
            <w:tcW w:w="2090" w:type="dxa"/>
          </w:tcPr>
          <w:p w:rsidR="00F05D6A" w:rsidRPr="00D23F8A" w:rsidRDefault="000E2393" w:rsidP="00F05D6A">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标志帽</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红</w:t>
            </w:r>
          </w:p>
          <w:p w:rsidR="00F05D6A"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款式：经典弯帽</w:t>
            </w:r>
          </w:p>
          <w:p w:rsidR="003F6FE1"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S/M</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L/XL</w:t>
            </w:r>
          </w:p>
        </w:tc>
        <w:tc>
          <w:tcPr>
            <w:tcW w:w="2091" w:type="dxa"/>
          </w:tcPr>
          <w:p w:rsidR="00F05D6A" w:rsidRPr="00D23F8A" w:rsidRDefault="000E2393" w:rsidP="00F05D6A">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标志推广帽</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F05D6A" w:rsidRPr="00D23F8A" w:rsidRDefault="000E2393" w:rsidP="00F05D6A">
            <w:pPr>
              <w:rPr>
                <w:rFonts w:ascii="標楷體" w:eastAsia="標楷體" w:hAnsi="標楷體"/>
                <w:sz w:val="16"/>
                <w:szCs w:val="16"/>
              </w:rPr>
            </w:pPr>
            <w:bookmarkStart w:id="8" w:name="OLE_LINK55"/>
            <w:bookmarkStart w:id="9" w:name="OLE_LINK56"/>
            <w:r w:rsidRPr="00D23F8A">
              <w:rPr>
                <w:rFonts w:ascii="標楷體" w:eastAsia="標楷體" w:hAnsi="標楷體" w:hint="eastAsia"/>
                <w:sz w:val="16"/>
                <w:szCs w:val="16"/>
                <w:lang w:eastAsia="zh-CN"/>
              </w:rPr>
              <w:t>款式：</w:t>
            </w:r>
            <w:bookmarkEnd w:id="8"/>
            <w:bookmarkEnd w:id="9"/>
            <w:r w:rsidRPr="00D23F8A">
              <w:rPr>
                <w:rFonts w:ascii="標楷體" w:eastAsia="標楷體" w:hAnsi="標楷體" w:hint="eastAsia"/>
                <w:sz w:val="16"/>
                <w:szCs w:val="16"/>
                <w:lang w:eastAsia="zh-CN"/>
              </w:rPr>
              <w:t>弹性帽</w:t>
            </w:r>
          </w:p>
          <w:p w:rsidR="003F6FE1"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尺寸：单一尺寸（均适用）</w:t>
            </w:r>
          </w:p>
        </w:tc>
        <w:tc>
          <w:tcPr>
            <w:tcW w:w="2091" w:type="dxa"/>
          </w:tcPr>
          <w:p w:rsidR="00F05D6A" w:rsidRPr="00D23F8A" w:rsidRDefault="000E2393" w:rsidP="00F05D6A">
            <w:pPr>
              <w:rPr>
                <w:rFonts w:ascii="標楷體" w:eastAsia="標楷體" w:hAnsi="標楷體"/>
                <w:sz w:val="16"/>
                <w:szCs w:val="16"/>
              </w:rPr>
            </w:pPr>
            <w:r w:rsidRPr="00D23F8A">
              <w:rPr>
                <w:rFonts w:ascii="標楷體" w:eastAsia="標楷體" w:hAnsi="標楷體"/>
                <w:sz w:val="16"/>
                <w:szCs w:val="16"/>
                <w:lang w:eastAsia="zh-CN"/>
              </w:rPr>
              <w:t>MAXIMA M</w:t>
            </w:r>
            <w:r w:rsidRPr="00D23F8A">
              <w:rPr>
                <w:rFonts w:ascii="標楷體" w:eastAsia="標楷體" w:hAnsi="標楷體" w:hint="eastAsia"/>
                <w:sz w:val="16"/>
                <w:szCs w:val="16"/>
                <w:lang w:eastAsia="zh-CN"/>
              </w:rPr>
              <w:t>平方</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F05D6A" w:rsidRPr="00D23F8A" w:rsidRDefault="000E2393" w:rsidP="00F05D6A">
            <w:pPr>
              <w:rPr>
                <w:rFonts w:ascii="標楷體" w:eastAsia="標楷體" w:hAnsi="標楷體"/>
                <w:sz w:val="16"/>
                <w:szCs w:val="16"/>
              </w:rPr>
            </w:pPr>
            <w:bookmarkStart w:id="10" w:name="OLE_LINK59"/>
            <w:r w:rsidRPr="00D23F8A">
              <w:rPr>
                <w:rFonts w:ascii="標楷體" w:eastAsia="標楷體" w:hAnsi="標楷體" w:hint="eastAsia"/>
                <w:sz w:val="16"/>
                <w:szCs w:val="16"/>
                <w:lang w:eastAsia="zh-CN"/>
              </w:rPr>
              <w:t>款式：</w:t>
            </w:r>
            <w:bookmarkEnd w:id="10"/>
            <w:r w:rsidRPr="00D23F8A">
              <w:rPr>
                <w:rFonts w:ascii="標楷體" w:eastAsia="標楷體" w:hAnsi="標楷體" w:hint="eastAsia"/>
                <w:sz w:val="16"/>
                <w:szCs w:val="16"/>
                <w:lang w:eastAsia="zh-CN"/>
              </w:rPr>
              <w:t>合身／窄版</w:t>
            </w:r>
          </w:p>
          <w:p w:rsidR="003F6FE1"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r>
      <w:tr w:rsidR="003F6FE1" w:rsidRPr="00D23F8A" w:rsidTr="003F6FE1">
        <w:tc>
          <w:tcPr>
            <w:tcW w:w="2090" w:type="dxa"/>
          </w:tcPr>
          <w:p w:rsidR="00F05D6A" w:rsidRPr="00D23F8A" w:rsidRDefault="000E2393" w:rsidP="00F05D6A">
            <w:pPr>
              <w:rPr>
                <w:rFonts w:ascii="標楷體" w:eastAsia="標楷體" w:hAnsi="標楷體"/>
                <w:sz w:val="16"/>
                <w:szCs w:val="16"/>
              </w:rPr>
            </w:pPr>
            <w:r w:rsidRPr="00D23F8A">
              <w:rPr>
                <w:rFonts w:ascii="標楷體" w:eastAsia="標楷體" w:hAnsi="標楷體"/>
                <w:sz w:val="16"/>
                <w:szCs w:val="16"/>
                <w:lang w:eastAsia="zh-CN"/>
              </w:rPr>
              <w:t>M</w:t>
            </w:r>
            <w:r w:rsidRPr="00D23F8A">
              <w:rPr>
                <w:rFonts w:ascii="標楷體" w:eastAsia="標楷體" w:hAnsi="標楷體" w:hint="eastAsia"/>
                <w:sz w:val="16"/>
                <w:szCs w:val="16"/>
                <w:lang w:eastAsia="zh-CN"/>
              </w:rPr>
              <w:t>平方帽</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F05D6A"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款式：</w:t>
            </w:r>
            <w:r w:rsidRPr="00D23F8A">
              <w:rPr>
                <w:rFonts w:ascii="標楷體" w:eastAsia="標楷體" w:hAnsi="標楷體"/>
                <w:sz w:val="16"/>
                <w:szCs w:val="16"/>
                <w:lang w:eastAsia="zh-CN"/>
              </w:rPr>
              <w:t>210</w:t>
            </w:r>
            <w:r w:rsidRPr="00D23F8A">
              <w:rPr>
                <w:rFonts w:ascii="標楷體" w:eastAsia="標楷體" w:hAnsi="標楷體" w:hint="eastAsia"/>
                <w:sz w:val="16"/>
                <w:szCs w:val="16"/>
                <w:lang w:eastAsia="zh-CN"/>
              </w:rPr>
              <w:t>全封式</w:t>
            </w:r>
          </w:p>
          <w:p w:rsidR="003F6FE1"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S/M</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L/XL</w:t>
            </w:r>
          </w:p>
        </w:tc>
        <w:tc>
          <w:tcPr>
            <w:tcW w:w="2090" w:type="dxa"/>
          </w:tcPr>
          <w:p w:rsidR="00F05D6A" w:rsidRPr="00D23F8A" w:rsidRDefault="000E2393" w:rsidP="00F05D6A">
            <w:pPr>
              <w:rPr>
                <w:rFonts w:ascii="標楷體" w:eastAsia="標楷體" w:hAnsi="標楷體"/>
                <w:sz w:val="16"/>
                <w:szCs w:val="16"/>
              </w:rPr>
            </w:pPr>
            <w:r w:rsidRPr="00D23F8A">
              <w:rPr>
                <w:rFonts w:ascii="標楷體" w:eastAsia="標楷體" w:hAnsi="標楷體"/>
                <w:sz w:val="16"/>
                <w:szCs w:val="16"/>
                <w:lang w:eastAsia="zh-CN"/>
              </w:rPr>
              <w:t>M</w:t>
            </w:r>
            <w:r w:rsidRPr="00D23F8A">
              <w:rPr>
                <w:rFonts w:ascii="標楷體" w:eastAsia="標楷體" w:hAnsi="標楷體" w:hint="eastAsia"/>
                <w:sz w:val="16"/>
                <w:szCs w:val="16"/>
                <w:lang w:eastAsia="zh-CN"/>
              </w:rPr>
              <w:t>平方帽</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花灰</w:t>
            </w:r>
          </w:p>
          <w:p w:rsidR="00F05D6A"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款式：</w:t>
            </w:r>
            <w:r w:rsidRPr="00D23F8A">
              <w:rPr>
                <w:rFonts w:ascii="標楷體" w:eastAsia="標楷體" w:hAnsi="標楷體"/>
                <w:sz w:val="16"/>
                <w:szCs w:val="16"/>
                <w:lang w:eastAsia="zh-CN"/>
              </w:rPr>
              <w:t>210</w:t>
            </w:r>
            <w:r w:rsidRPr="00D23F8A">
              <w:rPr>
                <w:rFonts w:ascii="標楷體" w:eastAsia="標楷體" w:hAnsi="標楷體" w:hint="eastAsia"/>
                <w:sz w:val="16"/>
                <w:szCs w:val="16"/>
                <w:lang w:eastAsia="zh-CN"/>
              </w:rPr>
              <w:t>全封式</w:t>
            </w:r>
          </w:p>
          <w:p w:rsidR="003F6FE1"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S/M</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L/XL</w:t>
            </w:r>
          </w:p>
        </w:tc>
        <w:tc>
          <w:tcPr>
            <w:tcW w:w="2091" w:type="dxa"/>
          </w:tcPr>
          <w:p w:rsidR="00F05D6A" w:rsidRPr="00D23F8A" w:rsidRDefault="000E2393" w:rsidP="00F05D6A">
            <w:pPr>
              <w:rPr>
                <w:rFonts w:ascii="標楷體" w:eastAsia="標楷體" w:hAnsi="標楷體"/>
                <w:sz w:val="16"/>
                <w:szCs w:val="16"/>
              </w:rPr>
            </w:pPr>
            <w:r w:rsidRPr="00D23F8A">
              <w:rPr>
                <w:rFonts w:ascii="標楷體" w:eastAsia="標楷體" w:hAnsi="標楷體"/>
                <w:sz w:val="16"/>
                <w:szCs w:val="16"/>
                <w:lang w:eastAsia="zh-CN"/>
              </w:rPr>
              <w:t>M</w:t>
            </w:r>
            <w:r w:rsidRPr="00D23F8A">
              <w:rPr>
                <w:rFonts w:ascii="標楷體" w:eastAsia="標楷體" w:hAnsi="標楷體" w:hint="eastAsia"/>
                <w:sz w:val="16"/>
                <w:szCs w:val="16"/>
                <w:lang w:eastAsia="zh-CN"/>
              </w:rPr>
              <w:t>平方帽</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F05D6A"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款式：复古后扣帽</w:t>
            </w:r>
          </w:p>
          <w:p w:rsidR="003F6FE1"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尺寸：单一尺寸（均适用）</w:t>
            </w:r>
          </w:p>
        </w:tc>
        <w:tc>
          <w:tcPr>
            <w:tcW w:w="2091" w:type="dxa"/>
          </w:tcPr>
          <w:p w:rsidR="00F05D6A" w:rsidRPr="00D23F8A" w:rsidRDefault="000E2393" w:rsidP="00F05D6A">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F05D6A" w:rsidRPr="00D23F8A" w:rsidRDefault="000E2393" w:rsidP="00F05D6A">
            <w:pPr>
              <w:rPr>
                <w:rFonts w:ascii="標楷體" w:eastAsia="標楷體" w:hAnsi="標楷體"/>
                <w:sz w:val="16"/>
                <w:szCs w:val="16"/>
              </w:rPr>
            </w:pPr>
            <w:r w:rsidRPr="00D23F8A">
              <w:rPr>
                <w:rFonts w:ascii="標楷體" w:eastAsia="標楷體" w:hAnsi="標楷體" w:hint="eastAsia"/>
                <w:sz w:val="16"/>
                <w:szCs w:val="16"/>
                <w:lang w:eastAsia="zh-CN"/>
              </w:rPr>
              <w:t>款式：合身／窄版</w:t>
            </w:r>
          </w:p>
          <w:p w:rsidR="003F6FE1" w:rsidRPr="00D23F8A" w:rsidRDefault="000E2393" w:rsidP="00F05D6A">
            <w:pPr>
              <w:rPr>
                <w:rFonts w:ascii="標楷體" w:eastAsia="標楷體" w:hAnsi="標楷體"/>
                <w:sz w:val="16"/>
                <w:szCs w:val="16"/>
              </w:rPr>
            </w:pPr>
            <w:bookmarkStart w:id="11" w:name="OLE_LINK60"/>
            <w:bookmarkStart w:id="12" w:name="OLE_LINK61"/>
            <w:r w:rsidRPr="00D23F8A">
              <w:rPr>
                <w:rFonts w:ascii="標楷體" w:eastAsia="標楷體" w:hAnsi="標楷體" w:hint="eastAsia"/>
                <w:sz w:val="16"/>
                <w:szCs w:val="16"/>
                <w:lang w:eastAsia="zh-CN"/>
              </w:rPr>
              <w:t>尺寸：</w:t>
            </w:r>
            <w:bookmarkEnd w:id="11"/>
            <w:bookmarkEnd w:id="12"/>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r>
    </w:tbl>
    <w:bookmarkEnd w:id="5"/>
    <w:p w:rsidR="007A1FA8" w:rsidRPr="00D23F8A" w:rsidRDefault="00F05D6A" w:rsidP="00413EF9">
      <w:pPr>
        <w:rPr>
          <w:rFonts w:ascii="標楷體" w:eastAsia="標楷體" w:hAnsi="標楷體"/>
        </w:rPr>
      </w:pPr>
      <w:r w:rsidRPr="00D23F8A">
        <w:rPr>
          <w:rFonts w:ascii="標楷體" w:eastAsia="標楷體" w:hAnsi="標楷體"/>
          <w:noProof/>
        </w:rPr>
        <w:drawing>
          <wp:inline distT="0" distB="0" distL="0" distR="0">
            <wp:extent cx="5268036" cy="3701028"/>
            <wp:effectExtent l="0" t="0" r="8890" b="0"/>
            <wp:docPr id="83" name="Picture 83" descr="C:\Users\鈞婷\Desktop\第四本\img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鈞婷\Desktop\第四本\img036.jpg"/>
                    <pic:cNvPicPr>
                      <a:picLocks noChangeAspect="1" noChangeArrowheads="1"/>
                    </pic:cNvPicPr>
                  </pic:nvPicPr>
                  <pic:blipFill rotWithShape="1">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287"/>
                    <a:stretch/>
                  </pic:blipFill>
                  <pic:spPr bwMode="auto">
                    <a:xfrm>
                      <a:off x="0" y="0"/>
                      <a:ext cx="5274310" cy="370543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090"/>
        <w:gridCol w:w="2090"/>
        <w:gridCol w:w="2091"/>
        <w:gridCol w:w="2091"/>
      </w:tblGrid>
      <w:tr w:rsidR="00F05D6A" w:rsidRPr="00D23F8A" w:rsidTr="00F05D6A">
        <w:tc>
          <w:tcPr>
            <w:tcW w:w="2090" w:type="dxa"/>
          </w:tcPr>
          <w:p w:rsidR="00F05D6A"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汽柴油快速混合筒</w:t>
            </w:r>
          </w:p>
          <w:p w:rsidR="00781148" w:rsidRPr="00D23F8A" w:rsidRDefault="000E2393" w:rsidP="00413EF9">
            <w:pPr>
              <w:rPr>
                <w:rFonts w:ascii="標楷體" w:eastAsia="標楷體" w:hAnsi="標楷體"/>
                <w:sz w:val="16"/>
                <w:szCs w:val="16"/>
              </w:rPr>
            </w:pPr>
            <w:bookmarkStart w:id="13" w:name="OLE_LINK63"/>
            <w:bookmarkStart w:id="14" w:name="OLE_LINK64"/>
            <w:r w:rsidRPr="00D23F8A">
              <w:rPr>
                <w:rFonts w:ascii="標楷體" w:eastAsia="標楷體" w:hAnsi="標楷體" w:hint="eastAsia"/>
                <w:sz w:val="16"/>
                <w:szCs w:val="16"/>
                <w:lang w:eastAsia="zh-CN"/>
              </w:rPr>
              <w:lastRenderedPageBreak/>
              <w:t>尺寸：</w:t>
            </w:r>
            <w:bookmarkEnd w:id="13"/>
            <w:bookmarkEnd w:id="14"/>
            <w:r w:rsidRPr="00D23F8A">
              <w:rPr>
                <w:rFonts w:ascii="標楷體" w:eastAsia="標楷體" w:hAnsi="標楷體"/>
                <w:sz w:val="16"/>
                <w:szCs w:val="16"/>
                <w:lang w:eastAsia="zh-CN"/>
              </w:rPr>
              <w:t>20</w:t>
            </w:r>
            <w:r w:rsidRPr="00D23F8A">
              <w:rPr>
                <w:rFonts w:ascii="標楷體" w:eastAsia="標楷體" w:hAnsi="標楷體" w:hint="eastAsia"/>
                <w:sz w:val="16"/>
                <w:szCs w:val="16"/>
                <w:lang w:eastAsia="zh-CN"/>
              </w:rPr>
              <w:t>盎司／</w:t>
            </w:r>
            <w:r w:rsidRPr="00D23F8A">
              <w:rPr>
                <w:rFonts w:ascii="標楷體" w:eastAsia="標楷體" w:hAnsi="標楷體"/>
                <w:sz w:val="16"/>
                <w:szCs w:val="16"/>
                <w:lang w:eastAsia="zh-CN"/>
              </w:rPr>
              <w:t>20</w:t>
            </w:r>
          </w:p>
        </w:tc>
        <w:tc>
          <w:tcPr>
            <w:tcW w:w="2090" w:type="dxa"/>
          </w:tcPr>
          <w:p w:rsidR="00F05D6A" w:rsidRPr="00354904" w:rsidRDefault="000E2393" w:rsidP="00413EF9">
            <w:pPr>
              <w:rPr>
                <w:rFonts w:ascii="標楷體" w:eastAsia="標楷體" w:hAnsi="標楷體"/>
                <w:sz w:val="16"/>
                <w:szCs w:val="16"/>
              </w:rPr>
            </w:pPr>
            <w:r w:rsidRPr="00354904">
              <w:rPr>
                <w:rFonts w:ascii="標楷體" w:eastAsia="標楷體" w:hAnsi="標楷體" w:hint="eastAsia"/>
                <w:sz w:val="16"/>
                <w:szCs w:val="16"/>
                <w:lang w:eastAsia="zh-CN"/>
              </w:rPr>
              <w:lastRenderedPageBreak/>
              <w:t>机／燃油比例表贴花</w:t>
            </w:r>
          </w:p>
          <w:p w:rsidR="00781148" w:rsidRPr="00354904" w:rsidRDefault="00354904" w:rsidP="00413EF9">
            <w:pPr>
              <w:rPr>
                <w:rFonts w:ascii="標楷體" w:eastAsia="標楷體" w:hAnsi="標楷體"/>
                <w:sz w:val="16"/>
                <w:szCs w:val="16"/>
              </w:rPr>
            </w:pPr>
            <w:r w:rsidRPr="00354904">
              <w:rPr>
                <w:rFonts w:ascii="標楷體" w:eastAsia="標楷體" w:hAnsi="標楷體" w:hint="eastAsia"/>
                <w:sz w:val="16"/>
                <w:szCs w:val="16"/>
                <w:lang w:eastAsia="zh-CN"/>
              </w:rPr>
              <w:lastRenderedPageBreak/>
              <w:t>尺寸：</w:t>
            </w:r>
            <w:r w:rsidRPr="00354904">
              <w:rPr>
                <w:rFonts w:ascii="標楷體" w:eastAsia="標楷體" w:hAnsi="標楷體"/>
                <w:sz w:val="16"/>
                <w:szCs w:val="16"/>
                <w:lang w:eastAsia="zh-CN"/>
              </w:rPr>
              <w:t>5</w:t>
            </w:r>
            <w:r w:rsidRPr="00354904">
              <w:rPr>
                <w:rFonts w:ascii="標楷體" w:eastAsia="標楷體" w:hAnsi="標楷體" w:hint="eastAsia"/>
                <w:sz w:val="16"/>
                <w:szCs w:val="16"/>
                <w:lang w:eastAsia="zh-CN"/>
              </w:rPr>
              <w:t>吋</w:t>
            </w:r>
            <w:r w:rsidRPr="00354904">
              <w:rPr>
                <w:rFonts w:ascii="標楷體" w:eastAsia="標楷體" w:hAnsi="標楷體"/>
                <w:sz w:val="16"/>
                <w:szCs w:val="16"/>
                <w:lang w:eastAsia="zh-CN"/>
              </w:rPr>
              <w:t>x 2.125</w:t>
            </w:r>
            <w:r w:rsidRPr="00354904">
              <w:rPr>
                <w:rFonts w:ascii="標楷體" w:eastAsia="標楷體" w:hAnsi="標楷體" w:hint="eastAsia"/>
                <w:sz w:val="16"/>
                <w:szCs w:val="16"/>
                <w:lang w:eastAsia="zh-CN"/>
              </w:rPr>
              <w:t>吋（</w:t>
            </w:r>
            <w:r w:rsidRPr="00354904">
              <w:rPr>
                <w:rFonts w:ascii="標楷體" w:eastAsia="標楷體" w:hAnsi="標楷體"/>
                <w:sz w:val="16"/>
                <w:szCs w:val="16"/>
                <w:lang w:eastAsia="zh-CN"/>
              </w:rPr>
              <w:t>1.97</w:t>
            </w:r>
            <w:r w:rsidRPr="00354904">
              <w:rPr>
                <w:rFonts w:ascii="標楷體" w:eastAsia="標楷體" w:hAnsi="標楷體" w:hint="eastAsia"/>
                <w:sz w:val="16"/>
                <w:szCs w:val="16"/>
                <w:lang w:eastAsia="zh-CN"/>
              </w:rPr>
              <w:t>公分</w:t>
            </w:r>
            <w:r w:rsidRPr="00354904">
              <w:rPr>
                <w:rFonts w:ascii="標楷體" w:eastAsia="標楷體" w:hAnsi="標楷體"/>
                <w:sz w:val="16"/>
                <w:szCs w:val="16"/>
                <w:lang w:eastAsia="zh-CN"/>
              </w:rPr>
              <w:t>x 0.84</w:t>
            </w:r>
            <w:r w:rsidRPr="00354904">
              <w:rPr>
                <w:rFonts w:ascii="標楷體" w:eastAsia="標楷體" w:hAnsi="標楷體" w:hint="eastAsia"/>
                <w:sz w:val="16"/>
                <w:szCs w:val="16"/>
                <w:lang w:eastAsia="zh-CN"/>
              </w:rPr>
              <w:t>公分）</w:t>
            </w:r>
          </w:p>
        </w:tc>
        <w:tc>
          <w:tcPr>
            <w:tcW w:w="2091" w:type="dxa"/>
          </w:tcPr>
          <w:p w:rsidR="00F05D6A" w:rsidRPr="00354904" w:rsidRDefault="000E2393" w:rsidP="00413EF9">
            <w:pPr>
              <w:rPr>
                <w:rFonts w:ascii="標楷體" w:eastAsia="標楷體" w:hAnsi="標楷體"/>
                <w:sz w:val="16"/>
                <w:szCs w:val="16"/>
              </w:rPr>
            </w:pPr>
            <w:r w:rsidRPr="00354904">
              <w:rPr>
                <w:rFonts w:ascii="標楷體" w:eastAsia="標楷體" w:hAnsi="標楷體"/>
                <w:sz w:val="16"/>
                <w:szCs w:val="16"/>
                <w:lang w:eastAsia="zh-CN"/>
              </w:rPr>
              <w:lastRenderedPageBreak/>
              <w:t>MAXIMA</w:t>
            </w:r>
            <w:r w:rsidRPr="00354904">
              <w:rPr>
                <w:rFonts w:ascii="標楷體" w:eastAsia="標楷體" w:hAnsi="標楷體" w:hint="eastAsia"/>
                <w:sz w:val="16"/>
                <w:szCs w:val="16"/>
                <w:lang w:eastAsia="zh-CN"/>
              </w:rPr>
              <w:t>微纤维毛巾</w:t>
            </w:r>
          </w:p>
          <w:p w:rsidR="00781148" w:rsidRPr="00354904" w:rsidRDefault="00354904" w:rsidP="00413EF9">
            <w:pPr>
              <w:rPr>
                <w:rFonts w:ascii="標楷體" w:eastAsia="標楷體" w:hAnsi="標楷體"/>
                <w:sz w:val="16"/>
                <w:szCs w:val="16"/>
              </w:rPr>
            </w:pPr>
            <w:r w:rsidRPr="00354904">
              <w:rPr>
                <w:rFonts w:ascii="標楷體" w:eastAsia="標楷體" w:hAnsi="標楷體" w:hint="eastAsia"/>
                <w:sz w:val="16"/>
                <w:szCs w:val="16"/>
                <w:lang w:eastAsia="zh-CN"/>
              </w:rPr>
              <w:lastRenderedPageBreak/>
              <w:t>尺寸：</w:t>
            </w:r>
            <w:r w:rsidRPr="00354904">
              <w:rPr>
                <w:rFonts w:ascii="標楷體" w:eastAsia="標楷體" w:hAnsi="標楷體" w:hint="eastAsia"/>
                <w:sz w:val="16"/>
                <w:szCs w:val="16"/>
              </w:rPr>
              <w:t>13.7</w:t>
            </w:r>
            <w:r w:rsidRPr="00354904">
              <w:rPr>
                <w:rFonts w:ascii="標楷體" w:eastAsia="標楷體" w:hAnsi="標楷體" w:hint="eastAsia"/>
                <w:sz w:val="16"/>
                <w:szCs w:val="16"/>
                <w:lang w:eastAsia="zh-CN"/>
              </w:rPr>
              <w:t>吋</w:t>
            </w:r>
            <w:r w:rsidRPr="00354904">
              <w:rPr>
                <w:rFonts w:ascii="標楷體" w:eastAsia="標楷體" w:hAnsi="標楷體"/>
                <w:sz w:val="16"/>
                <w:szCs w:val="16"/>
                <w:lang w:eastAsia="zh-CN"/>
              </w:rPr>
              <w:t xml:space="preserve">x </w:t>
            </w:r>
            <w:r w:rsidRPr="00354904">
              <w:rPr>
                <w:rFonts w:ascii="標楷體" w:eastAsia="標楷體" w:hAnsi="標楷體" w:hint="eastAsia"/>
                <w:sz w:val="16"/>
                <w:szCs w:val="16"/>
              </w:rPr>
              <w:t>13.7</w:t>
            </w:r>
            <w:r w:rsidRPr="00354904">
              <w:rPr>
                <w:rFonts w:ascii="標楷體" w:eastAsia="標楷體" w:hAnsi="標楷體" w:hint="eastAsia"/>
                <w:sz w:val="16"/>
                <w:szCs w:val="16"/>
                <w:lang w:eastAsia="zh-CN"/>
              </w:rPr>
              <w:t>吋（</w:t>
            </w:r>
            <w:r w:rsidRPr="00354904">
              <w:rPr>
                <w:rFonts w:ascii="標楷體" w:eastAsia="標楷體" w:hAnsi="標楷體" w:hint="eastAsia"/>
                <w:sz w:val="16"/>
                <w:szCs w:val="16"/>
              </w:rPr>
              <w:t>35</w:t>
            </w:r>
            <w:r w:rsidRPr="00354904">
              <w:rPr>
                <w:rFonts w:ascii="標楷體" w:eastAsia="標楷體" w:hAnsi="標楷體" w:hint="eastAsia"/>
                <w:sz w:val="16"/>
                <w:szCs w:val="16"/>
                <w:lang w:eastAsia="zh-CN"/>
              </w:rPr>
              <w:t>公分</w:t>
            </w:r>
            <w:r w:rsidRPr="00354904">
              <w:rPr>
                <w:rFonts w:ascii="標楷體" w:eastAsia="標楷體" w:hAnsi="標楷體"/>
                <w:sz w:val="16"/>
                <w:szCs w:val="16"/>
                <w:lang w:eastAsia="zh-CN"/>
              </w:rPr>
              <w:t xml:space="preserve">x </w:t>
            </w:r>
            <w:r w:rsidRPr="00354904">
              <w:rPr>
                <w:rFonts w:ascii="標楷體" w:eastAsia="標楷體" w:hAnsi="標楷體" w:hint="eastAsia"/>
                <w:sz w:val="16"/>
                <w:szCs w:val="16"/>
              </w:rPr>
              <w:t>35</w:t>
            </w:r>
            <w:bookmarkStart w:id="15" w:name="_GoBack"/>
            <w:bookmarkEnd w:id="15"/>
            <w:r w:rsidRPr="00354904">
              <w:rPr>
                <w:rFonts w:ascii="標楷體" w:eastAsia="標楷體" w:hAnsi="標楷體" w:hint="eastAsia"/>
                <w:sz w:val="16"/>
                <w:szCs w:val="16"/>
                <w:lang w:eastAsia="zh-CN"/>
              </w:rPr>
              <w:t>公分）</w:t>
            </w:r>
          </w:p>
        </w:tc>
        <w:tc>
          <w:tcPr>
            <w:tcW w:w="2091" w:type="dxa"/>
          </w:tcPr>
          <w:p w:rsidR="00F05D6A"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lastRenderedPageBreak/>
              <w:t>79 MC</w:t>
            </w:r>
            <w:r w:rsidRPr="00D23F8A">
              <w:rPr>
                <w:rFonts w:ascii="標楷體" w:eastAsia="標楷體" w:hAnsi="標楷體" w:hint="eastAsia"/>
                <w:sz w:val="16"/>
                <w:szCs w:val="16"/>
                <w:lang w:eastAsia="zh-CN"/>
              </w:rPr>
              <w:t>俱乐部</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781148" w:rsidRPr="00D23F8A" w:rsidRDefault="000E2393" w:rsidP="00781148">
            <w:pPr>
              <w:rPr>
                <w:rFonts w:ascii="標楷體" w:eastAsia="標楷體" w:hAnsi="標楷體"/>
                <w:sz w:val="16"/>
                <w:szCs w:val="16"/>
              </w:rPr>
            </w:pPr>
            <w:r w:rsidRPr="00D23F8A">
              <w:rPr>
                <w:rFonts w:ascii="標楷體" w:eastAsia="標楷體" w:hAnsi="標楷體" w:hint="eastAsia"/>
                <w:sz w:val="16"/>
                <w:szCs w:val="16"/>
                <w:lang w:eastAsia="zh-CN"/>
              </w:rPr>
              <w:lastRenderedPageBreak/>
              <w:t>款式：合身／窄版</w:t>
            </w:r>
          </w:p>
          <w:p w:rsidR="00781148" w:rsidRPr="00D23F8A" w:rsidRDefault="000E2393" w:rsidP="00781148">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r>
      <w:tr w:rsidR="00364565" w:rsidRPr="00D23F8A" w:rsidTr="00F05D6A">
        <w:tc>
          <w:tcPr>
            <w:tcW w:w="2090" w:type="dxa"/>
            <w:vMerge w:val="restart"/>
          </w:tcPr>
          <w:p w:rsidR="00364565"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lastRenderedPageBreak/>
              <w:t>SC1</w:t>
            </w:r>
            <w:r w:rsidRPr="00D23F8A">
              <w:rPr>
                <w:rFonts w:ascii="標楷體" w:eastAsia="標楷體" w:hAnsi="標楷體" w:hint="eastAsia"/>
                <w:sz w:val="16"/>
                <w:szCs w:val="16"/>
                <w:lang w:eastAsia="zh-CN"/>
              </w:rPr>
              <w:t>空气清新剂</w:t>
            </w:r>
          </w:p>
          <w:p w:rsidR="00364565"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气味芳香！</w:t>
            </w:r>
            <w:r w:rsidRPr="00D23F8A">
              <w:rPr>
                <w:rFonts w:ascii="標楷體" w:eastAsia="標楷體" w:hAnsi="標楷體"/>
                <w:sz w:val="16"/>
                <w:szCs w:val="16"/>
                <w:lang w:eastAsia="zh-CN"/>
              </w:rPr>
              <w:t>SC1</w:t>
            </w:r>
            <w:r w:rsidRPr="00D23F8A">
              <w:rPr>
                <w:rFonts w:ascii="標楷體" w:eastAsia="標楷體" w:hAnsi="標楷體" w:hint="eastAsia"/>
                <w:sz w:val="16"/>
                <w:szCs w:val="16"/>
                <w:lang w:eastAsia="zh-CN"/>
              </w:rPr>
              <w:t>风味！</w:t>
            </w:r>
          </w:p>
        </w:tc>
        <w:tc>
          <w:tcPr>
            <w:tcW w:w="2090" w:type="dxa"/>
          </w:tcPr>
          <w:p w:rsidR="00364565"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机油</w:t>
            </w:r>
            <w:r w:rsidRPr="00D23F8A">
              <w:rPr>
                <w:rFonts w:ascii="標楷體" w:eastAsia="標楷體" w:hAnsi="標楷體"/>
                <w:sz w:val="16"/>
                <w:szCs w:val="16"/>
                <w:lang w:eastAsia="zh-CN"/>
              </w:rPr>
              <w:t>TPR</w:t>
            </w:r>
            <w:r w:rsidRPr="00D23F8A">
              <w:rPr>
                <w:rFonts w:ascii="標楷體" w:eastAsia="標楷體" w:hAnsi="標楷體" w:hint="eastAsia"/>
                <w:sz w:val="16"/>
                <w:szCs w:val="16"/>
                <w:lang w:eastAsia="zh-CN"/>
              </w:rPr>
              <w:t>钥匙锁</w:t>
            </w:r>
          </w:p>
          <w:p w:rsidR="00364565"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立体图样，软</w:t>
            </w:r>
            <w:r w:rsidRPr="00D23F8A">
              <w:rPr>
                <w:rFonts w:ascii="標楷體" w:eastAsia="標楷體" w:hAnsi="標楷體"/>
                <w:sz w:val="16"/>
                <w:szCs w:val="16"/>
                <w:lang w:eastAsia="zh-CN"/>
              </w:rPr>
              <w:t>PVC</w:t>
            </w:r>
            <w:r w:rsidRPr="00D23F8A">
              <w:rPr>
                <w:rFonts w:ascii="標楷體" w:eastAsia="標楷體" w:hAnsi="標楷體" w:hint="eastAsia"/>
                <w:sz w:val="16"/>
                <w:szCs w:val="16"/>
                <w:lang w:eastAsia="zh-CN"/>
              </w:rPr>
              <w:t>制</w:t>
            </w:r>
          </w:p>
        </w:tc>
        <w:tc>
          <w:tcPr>
            <w:tcW w:w="2091" w:type="dxa"/>
            <w:vMerge w:val="restart"/>
          </w:tcPr>
          <w:p w:rsidR="00364565"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水瓶</w:t>
            </w:r>
          </w:p>
          <w:p w:rsidR="00364565"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710</w:t>
            </w:r>
            <w:r w:rsidRPr="00D23F8A">
              <w:rPr>
                <w:rFonts w:ascii="標楷體" w:eastAsia="標楷體" w:hAnsi="標楷體" w:hint="eastAsia"/>
                <w:sz w:val="16"/>
                <w:szCs w:val="16"/>
                <w:lang w:eastAsia="zh-CN"/>
              </w:rPr>
              <w:t>毫升（</w:t>
            </w:r>
            <w:r w:rsidRPr="00D23F8A">
              <w:rPr>
                <w:rFonts w:ascii="標楷體" w:eastAsia="標楷體" w:hAnsi="標楷體"/>
                <w:sz w:val="16"/>
                <w:szCs w:val="16"/>
                <w:lang w:eastAsia="zh-CN"/>
              </w:rPr>
              <w:t>24</w:t>
            </w:r>
            <w:r w:rsidRPr="00D23F8A">
              <w:rPr>
                <w:rFonts w:ascii="標楷體" w:eastAsia="標楷體" w:hAnsi="標楷體" w:hint="eastAsia"/>
                <w:sz w:val="16"/>
                <w:szCs w:val="16"/>
                <w:lang w:eastAsia="zh-CN"/>
              </w:rPr>
              <w:t>盎司），不含</w:t>
            </w:r>
            <w:r w:rsidRPr="00D23F8A">
              <w:rPr>
                <w:rFonts w:ascii="標楷體" w:eastAsia="標楷體" w:hAnsi="標楷體"/>
                <w:sz w:val="16"/>
                <w:szCs w:val="16"/>
                <w:lang w:eastAsia="zh-CN"/>
              </w:rPr>
              <w:t>BPA</w:t>
            </w:r>
            <w:r w:rsidRPr="00D23F8A">
              <w:rPr>
                <w:rFonts w:ascii="標楷體" w:eastAsia="標楷體" w:hAnsi="標楷體" w:hint="eastAsia"/>
                <w:sz w:val="16"/>
                <w:szCs w:val="16"/>
                <w:lang w:eastAsia="zh-CN"/>
              </w:rPr>
              <w:t>，专属特制</w:t>
            </w:r>
          </w:p>
        </w:tc>
        <w:tc>
          <w:tcPr>
            <w:tcW w:w="2091" w:type="dxa"/>
            <w:vMerge w:val="restart"/>
          </w:tcPr>
          <w:p w:rsidR="00364565"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机车饮品瓶套</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黄／黑</w:t>
            </w:r>
          </w:p>
          <w:p w:rsidR="00364565"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泡沫饮品软套</w:t>
            </w:r>
          </w:p>
        </w:tc>
      </w:tr>
      <w:tr w:rsidR="00364565" w:rsidRPr="00D23F8A" w:rsidTr="00F05D6A">
        <w:tc>
          <w:tcPr>
            <w:tcW w:w="2090" w:type="dxa"/>
            <w:vMerge/>
          </w:tcPr>
          <w:p w:rsidR="00364565" w:rsidRPr="00D23F8A" w:rsidRDefault="00364565" w:rsidP="00413EF9">
            <w:pPr>
              <w:rPr>
                <w:rFonts w:ascii="標楷體" w:eastAsia="標楷體" w:hAnsi="標楷體"/>
                <w:sz w:val="16"/>
                <w:szCs w:val="16"/>
              </w:rPr>
            </w:pPr>
          </w:p>
        </w:tc>
        <w:tc>
          <w:tcPr>
            <w:tcW w:w="2090" w:type="dxa"/>
          </w:tcPr>
          <w:p w:rsidR="00364565" w:rsidRPr="00D23F8A" w:rsidRDefault="000E2393" w:rsidP="00364565">
            <w:pPr>
              <w:rPr>
                <w:rFonts w:ascii="標楷體" w:eastAsia="標楷體" w:hAnsi="標楷體"/>
                <w:sz w:val="16"/>
                <w:szCs w:val="16"/>
              </w:rPr>
            </w:pPr>
            <w:r w:rsidRPr="00D23F8A">
              <w:rPr>
                <w:rFonts w:ascii="標楷體" w:eastAsia="標楷體" w:hAnsi="標楷體" w:hint="eastAsia"/>
                <w:sz w:val="16"/>
                <w:szCs w:val="16"/>
                <w:lang w:eastAsia="zh-CN"/>
              </w:rPr>
              <w:t>横向标志钥匙圈</w:t>
            </w:r>
          </w:p>
          <w:p w:rsidR="00364565" w:rsidRPr="00D23F8A" w:rsidRDefault="000E2393" w:rsidP="00364565">
            <w:pPr>
              <w:rPr>
                <w:rFonts w:ascii="標楷體" w:eastAsia="標楷體" w:hAnsi="標楷體"/>
                <w:sz w:val="16"/>
                <w:szCs w:val="16"/>
              </w:rPr>
            </w:pPr>
            <w:r w:rsidRPr="00D23F8A">
              <w:rPr>
                <w:rFonts w:ascii="標楷體" w:eastAsia="標楷體" w:hAnsi="標楷體" w:hint="eastAsia"/>
                <w:sz w:val="16"/>
                <w:szCs w:val="16"/>
                <w:lang w:eastAsia="zh-CN"/>
              </w:rPr>
              <w:t>立体图样，软</w:t>
            </w:r>
            <w:r w:rsidRPr="00D23F8A">
              <w:rPr>
                <w:rFonts w:ascii="標楷體" w:eastAsia="標楷體" w:hAnsi="標楷體"/>
                <w:sz w:val="16"/>
                <w:szCs w:val="16"/>
                <w:lang w:eastAsia="zh-CN"/>
              </w:rPr>
              <w:t>PVC</w:t>
            </w:r>
            <w:r w:rsidRPr="00D23F8A">
              <w:rPr>
                <w:rFonts w:ascii="標楷體" w:eastAsia="標楷體" w:hAnsi="標楷體" w:hint="eastAsia"/>
                <w:sz w:val="16"/>
                <w:szCs w:val="16"/>
                <w:lang w:eastAsia="zh-CN"/>
              </w:rPr>
              <w:t>制</w:t>
            </w:r>
          </w:p>
          <w:p w:rsidR="00364565" w:rsidRPr="00D23F8A" w:rsidRDefault="000E2393" w:rsidP="00364565">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8.5</w:t>
            </w:r>
            <w:r w:rsidRPr="00D23F8A">
              <w:rPr>
                <w:rFonts w:ascii="標楷體" w:eastAsia="標楷體" w:hAnsi="標楷體" w:hint="eastAsia"/>
                <w:sz w:val="16"/>
                <w:szCs w:val="16"/>
                <w:lang w:eastAsia="zh-CN"/>
              </w:rPr>
              <w:t>公分</w:t>
            </w:r>
            <w:r w:rsidRPr="00D23F8A">
              <w:rPr>
                <w:rFonts w:ascii="標楷體" w:eastAsia="標楷體" w:hAnsi="標楷體"/>
                <w:sz w:val="16"/>
                <w:szCs w:val="16"/>
                <w:lang w:eastAsia="zh-CN"/>
              </w:rPr>
              <w:t>x 1.7</w:t>
            </w:r>
            <w:r w:rsidRPr="00D23F8A">
              <w:rPr>
                <w:rFonts w:ascii="標楷體" w:eastAsia="標楷體" w:hAnsi="標楷體" w:hint="eastAsia"/>
                <w:sz w:val="16"/>
                <w:szCs w:val="16"/>
                <w:lang w:eastAsia="zh-CN"/>
              </w:rPr>
              <w:t>公分（</w:t>
            </w:r>
            <w:r w:rsidRPr="00D23F8A">
              <w:rPr>
                <w:rFonts w:ascii="標楷體" w:eastAsia="標楷體" w:hAnsi="標楷體"/>
                <w:sz w:val="16"/>
                <w:szCs w:val="16"/>
                <w:lang w:eastAsia="zh-CN"/>
              </w:rPr>
              <w:t xml:space="preserve">3.35 </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x 0.65</w:t>
            </w:r>
            <w:r w:rsidRPr="00D23F8A">
              <w:rPr>
                <w:rFonts w:ascii="標楷體" w:eastAsia="標楷體" w:hAnsi="標楷體" w:hint="eastAsia"/>
                <w:sz w:val="16"/>
                <w:szCs w:val="16"/>
                <w:lang w:eastAsia="zh-CN"/>
              </w:rPr>
              <w:t>吋）</w:t>
            </w:r>
          </w:p>
        </w:tc>
        <w:tc>
          <w:tcPr>
            <w:tcW w:w="2091" w:type="dxa"/>
            <w:vMerge/>
          </w:tcPr>
          <w:p w:rsidR="00364565" w:rsidRPr="00D23F8A" w:rsidRDefault="00364565" w:rsidP="00413EF9">
            <w:pPr>
              <w:rPr>
                <w:rFonts w:ascii="標楷體" w:eastAsia="標楷體" w:hAnsi="標楷體"/>
                <w:sz w:val="16"/>
                <w:szCs w:val="16"/>
              </w:rPr>
            </w:pPr>
          </w:p>
        </w:tc>
        <w:tc>
          <w:tcPr>
            <w:tcW w:w="2091" w:type="dxa"/>
            <w:vMerge/>
          </w:tcPr>
          <w:p w:rsidR="00364565" w:rsidRPr="00D23F8A" w:rsidRDefault="00364565" w:rsidP="00413EF9">
            <w:pPr>
              <w:rPr>
                <w:rFonts w:ascii="標楷體" w:eastAsia="標楷體" w:hAnsi="標楷體"/>
                <w:sz w:val="16"/>
                <w:szCs w:val="16"/>
              </w:rPr>
            </w:pPr>
          </w:p>
        </w:tc>
      </w:tr>
    </w:tbl>
    <w:p w:rsidR="007A1FA8" w:rsidRPr="00D23F8A" w:rsidRDefault="000E2393" w:rsidP="00413EF9">
      <w:pPr>
        <w:rPr>
          <w:rFonts w:ascii="標楷體" w:eastAsia="標楷體" w:hAnsi="標楷體"/>
        </w:rPr>
      </w:pPr>
      <w:r w:rsidRPr="00D23F8A">
        <w:rPr>
          <w:rFonts w:ascii="標楷體" w:eastAsia="標楷體" w:hAnsi="標楷體" w:cs="Times New Roman"/>
          <w:lang w:eastAsia="zh-CN"/>
        </w:rPr>
        <w:t>MAXIMA</w:t>
      </w:r>
      <w:r w:rsidRPr="00D23F8A">
        <w:rPr>
          <w:rFonts w:ascii="標楷體" w:eastAsia="標楷體" w:hAnsi="標楷體" w:cs="Times New Roman" w:hint="eastAsia"/>
          <w:lang w:eastAsia="zh-CN"/>
        </w:rPr>
        <w:t>竞赛用油</w:t>
      </w:r>
      <w:r w:rsidRPr="00D23F8A">
        <w:rPr>
          <w:rFonts w:ascii="標楷體" w:eastAsia="標楷體" w:hAnsi="標楷體" w:hint="eastAsia"/>
          <w:lang w:eastAsia="zh-CN"/>
        </w:rPr>
        <w:t>推广产品</w:t>
      </w:r>
    </w:p>
    <w:p w:rsidR="005E5EA0" w:rsidRPr="00D23F8A" w:rsidRDefault="005E5EA0" w:rsidP="00413EF9">
      <w:pPr>
        <w:rPr>
          <w:rFonts w:ascii="標楷體" w:eastAsia="標楷體" w:hAnsi="標楷體"/>
        </w:rPr>
      </w:pPr>
    </w:p>
    <w:p w:rsidR="005E5EA0" w:rsidRPr="00D23F8A" w:rsidRDefault="000E2393" w:rsidP="005E5EA0">
      <w:pPr>
        <w:rPr>
          <w:rFonts w:ascii="標楷體" w:eastAsia="標楷體" w:hAnsi="標楷體"/>
        </w:rPr>
      </w:pPr>
      <w:r w:rsidRPr="00D23F8A">
        <w:rPr>
          <w:rFonts w:ascii="標楷體" w:eastAsia="標楷體" w:hAnsi="標楷體"/>
          <w:lang w:eastAsia="zh-CN"/>
        </w:rPr>
        <w:t>(img037)</w:t>
      </w:r>
    </w:p>
    <w:p w:rsidR="005E5EA0" w:rsidRPr="00D23F8A" w:rsidRDefault="005E5EA0" w:rsidP="00413EF9">
      <w:pPr>
        <w:rPr>
          <w:rFonts w:ascii="標楷體" w:eastAsia="標楷體" w:hAnsi="標楷體"/>
        </w:rPr>
      </w:pPr>
      <w:r w:rsidRPr="00D23F8A">
        <w:rPr>
          <w:rFonts w:ascii="標楷體" w:eastAsia="標楷體" w:hAnsi="標楷體"/>
          <w:noProof/>
        </w:rPr>
        <w:drawing>
          <wp:inline distT="0" distB="0" distL="0" distR="0">
            <wp:extent cx="5274317" cy="3140765"/>
            <wp:effectExtent l="0" t="0" r="2540" b="2540"/>
            <wp:docPr id="84" name="Picture 84" descr="C:\Users\鈞婷\Desktop\第四本\img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鈞婷\Desktop\第四本\img037.jpg"/>
                    <pic:cNvPicPr>
                      <a:picLocks noChangeAspect="1" noChangeArrowheads="1"/>
                    </pic:cNvPicPr>
                  </pic:nvPicPr>
                  <pic:blipFill rotWithShape="1">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684" b="50160"/>
                    <a:stretch/>
                  </pic:blipFill>
                  <pic:spPr bwMode="auto">
                    <a:xfrm>
                      <a:off x="0" y="0"/>
                      <a:ext cx="5274310" cy="314076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090"/>
        <w:gridCol w:w="2090"/>
        <w:gridCol w:w="2091"/>
        <w:gridCol w:w="2091"/>
      </w:tblGrid>
      <w:tr w:rsidR="005E5EA0" w:rsidRPr="00D23F8A" w:rsidTr="005E5EA0">
        <w:tc>
          <w:tcPr>
            <w:tcW w:w="2090" w:type="dxa"/>
          </w:tcPr>
          <w:p w:rsidR="005E5EA0" w:rsidRPr="00D23F8A" w:rsidRDefault="000E2393" w:rsidP="005E5EA0">
            <w:pPr>
              <w:rPr>
                <w:rFonts w:ascii="標楷體" w:eastAsia="標楷體" w:hAnsi="標楷體"/>
                <w:sz w:val="16"/>
                <w:szCs w:val="16"/>
              </w:rPr>
            </w:pPr>
            <w:r w:rsidRPr="00D23F8A">
              <w:rPr>
                <w:rFonts w:ascii="標楷體" w:eastAsia="標楷體" w:hAnsi="標楷體"/>
                <w:sz w:val="16"/>
                <w:szCs w:val="16"/>
                <w:lang w:eastAsia="zh-CN"/>
              </w:rPr>
              <w:t>MAXIMA M</w:t>
            </w:r>
            <w:r w:rsidRPr="00D23F8A">
              <w:rPr>
                <w:rFonts w:ascii="標楷體" w:eastAsia="標楷體" w:hAnsi="標楷體" w:hint="eastAsia"/>
                <w:sz w:val="16"/>
                <w:szCs w:val="16"/>
                <w:lang w:eastAsia="zh-CN"/>
              </w:rPr>
              <w:t>平方赛</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银</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款式：合身／窄版</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090" w:type="dxa"/>
          </w:tcPr>
          <w:p w:rsidR="005E5EA0" w:rsidRPr="00D23F8A" w:rsidRDefault="000E2393" w:rsidP="005E5EA0">
            <w:pPr>
              <w:rPr>
                <w:rFonts w:ascii="標楷體" w:eastAsia="標楷體" w:hAnsi="標楷體"/>
                <w:sz w:val="16"/>
                <w:szCs w:val="16"/>
              </w:rPr>
            </w:pPr>
            <w:r w:rsidRPr="00D23F8A">
              <w:rPr>
                <w:rFonts w:ascii="標楷體" w:eastAsia="標楷體" w:hAnsi="標楷體"/>
                <w:sz w:val="16"/>
                <w:szCs w:val="16"/>
                <w:lang w:eastAsia="zh-CN"/>
              </w:rPr>
              <w:t xml:space="preserve">MAXIMA </w:t>
            </w:r>
            <w:r w:rsidRPr="00D23F8A">
              <w:rPr>
                <w:rFonts w:ascii="標楷體" w:eastAsia="標楷體" w:hAnsi="標楷體" w:hint="eastAsia"/>
                <w:sz w:val="16"/>
                <w:szCs w:val="16"/>
                <w:lang w:eastAsia="zh-CN"/>
              </w:rPr>
              <w:t>疾速</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玛瑙黑</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款式：合身／窄版</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091" w:type="dxa"/>
          </w:tcPr>
          <w:p w:rsidR="005E5EA0" w:rsidRPr="00D23F8A" w:rsidRDefault="000E2393" w:rsidP="005E5EA0">
            <w:pPr>
              <w:rPr>
                <w:rFonts w:ascii="標楷體" w:eastAsia="標楷體" w:hAnsi="標楷體"/>
                <w:sz w:val="16"/>
                <w:szCs w:val="16"/>
              </w:rPr>
            </w:pPr>
            <w:r w:rsidRPr="00D23F8A">
              <w:rPr>
                <w:rFonts w:ascii="標楷體" w:eastAsia="標楷體" w:hAnsi="標楷體"/>
                <w:sz w:val="16"/>
                <w:szCs w:val="16"/>
                <w:lang w:eastAsia="zh-CN"/>
              </w:rPr>
              <w:t>MAXIMA M</w:t>
            </w:r>
            <w:r w:rsidRPr="00D23F8A">
              <w:rPr>
                <w:rFonts w:ascii="標楷體" w:eastAsia="標楷體" w:hAnsi="標楷體" w:hint="eastAsia"/>
                <w:sz w:val="16"/>
                <w:szCs w:val="16"/>
                <w:lang w:eastAsia="zh-CN"/>
              </w:rPr>
              <w:t>平方</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麻灰</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款式：合身／窄版</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091" w:type="dxa"/>
          </w:tcPr>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疾速有链连帽衫</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玛瑙黑</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款式：轻感有链连帽衫</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r>
      <w:tr w:rsidR="005E5EA0" w:rsidRPr="00D23F8A" w:rsidTr="005E5EA0">
        <w:tc>
          <w:tcPr>
            <w:tcW w:w="2090" w:type="dxa"/>
          </w:tcPr>
          <w:p w:rsidR="005E5EA0" w:rsidRPr="00D23F8A" w:rsidRDefault="000E2393" w:rsidP="005E5EA0">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款式：标准合身</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090" w:type="dxa"/>
          </w:tcPr>
          <w:p w:rsidR="005E5EA0" w:rsidRPr="00D23F8A" w:rsidRDefault="000E2393" w:rsidP="005E5EA0">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浅灰</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款式：合身／窄版</w:t>
            </w:r>
          </w:p>
          <w:p w:rsidR="005E5EA0" w:rsidRPr="00D23F8A" w:rsidRDefault="000E2393" w:rsidP="00A31CB2">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091" w:type="dxa"/>
          </w:tcPr>
          <w:p w:rsidR="005E5EA0" w:rsidRPr="00D23F8A" w:rsidRDefault="000E2393" w:rsidP="005E5EA0">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浅灰</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款式：标准合身</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091" w:type="dxa"/>
          </w:tcPr>
          <w:p w:rsidR="005E5EA0" w:rsidRPr="00D23F8A" w:rsidRDefault="000E2393" w:rsidP="005E5EA0">
            <w:pPr>
              <w:rPr>
                <w:rFonts w:ascii="標楷體" w:eastAsia="標楷體" w:hAnsi="標楷體"/>
                <w:sz w:val="16"/>
                <w:szCs w:val="16"/>
              </w:rPr>
            </w:pPr>
            <w:r w:rsidRPr="00D23F8A">
              <w:rPr>
                <w:rFonts w:ascii="標楷體" w:eastAsia="標楷體" w:hAnsi="標楷體"/>
                <w:sz w:val="16"/>
                <w:szCs w:val="16"/>
                <w:lang w:eastAsia="zh-CN"/>
              </w:rPr>
              <w:t>79 MC</w:t>
            </w:r>
            <w:r w:rsidRPr="00D23F8A">
              <w:rPr>
                <w:rFonts w:ascii="標楷體" w:eastAsia="標楷體" w:hAnsi="標楷體" w:hint="eastAsia"/>
                <w:sz w:val="16"/>
                <w:szCs w:val="16"/>
                <w:lang w:eastAsia="zh-CN"/>
              </w:rPr>
              <w:t>连帽衫</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5E5EA0" w:rsidRPr="00D23F8A" w:rsidRDefault="000E2393" w:rsidP="005E5EA0">
            <w:pPr>
              <w:rPr>
                <w:rFonts w:ascii="標楷體" w:eastAsia="標楷體" w:hAnsi="標楷體"/>
                <w:sz w:val="16"/>
                <w:szCs w:val="16"/>
              </w:rPr>
            </w:pPr>
            <w:r w:rsidRPr="00D23F8A">
              <w:rPr>
                <w:rFonts w:ascii="標楷體" w:eastAsia="標楷體" w:hAnsi="標楷體" w:hint="eastAsia"/>
                <w:sz w:val="16"/>
                <w:szCs w:val="16"/>
                <w:lang w:eastAsia="zh-CN"/>
              </w:rPr>
              <w:t>款式：有链连帽衫</w:t>
            </w:r>
          </w:p>
          <w:p w:rsidR="005E5EA0" w:rsidRPr="00D23F8A" w:rsidRDefault="000E2393" w:rsidP="00A31CB2">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r>
    </w:tbl>
    <w:p w:rsidR="007A1FA8" w:rsidRPr="00D23F8A" w:rsidRDefault="00A31CB2" w:rsidP="00413EF9">
      <w:pPr>
        <w:rPr>
          <w:rFonts w:ascii="標楷體" w:eastAsia="標楷體" w:hAnsi="標楷體"/>
        </w:rPr>
      </w:pPr>
      <w:r w:rsidRPr="00D23F8A">
        <w:rPr>
          <w:rFonts w:ascii="標楷體" w:eastAsia="標楷體" w:hAnsi="標楷體"/>
          <w:noProof/>
        </w:rPr>
        <w:lastRenderedPageBreak/>
        <w:drawing>
          <wp:inline distT="0" distB="0" distL="0" distR="0">
            <wp:extent cx="5276116" cy="3536950"/>
            <wp:effectExtent l="0" t="0" r="1270" b="6350"/>
            <wp:docPr id="85" name="Picture 85" descr="C:\Users\鈞婷\Desktop\第四本\img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鈞婷\Desktop\第四本\img037.jpg"/>
                    <pic:cNvPicPr>
                      <a:picLocks noChangeAspect="1" noChangeArrowheads="1"/>
                    </pic:cNvPicPr>
                  </pic:nvPicPr>
                  <pic:blipFill rotWithShape="1">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511" b="2044"/>
                    <a:stretch/>
                  </pic:blipFill>
                  <pic:spPr bwMode="auto">
                    <a:xfrm>
                      <a:off x="0" y="0"/>
                      <a:ext cx="5274310" cy="353573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090"/>
        <w:gridCol w:w="2090"/>
        <w:gridCol w:w="2091"/>
        <w:gridCol w:w="2091"/>
      </w:tblGrid>
      <w:tr w:rsidR="00A31CB2" w:rsidRPr="00D23F8A" w:rsidTr="00A31CB2">
        <w:tc>
          <w:tcPr>
            <w:tcW w:w="2090" w:type="dxa"/>
          </w:tcPr>
          <w:p w:rsidR="00A31CB2" w:rsidRPr="00D23F8A" w:rsidRDefault="000E2393" w:rsidP="00D6487E">
            <w:pPr>
              <w:rPr>
                <w:rFonts w:ascii="標楷體" w:eastAsia="標楷體" w:hAnsi="標楷體"/>
                <w:sz w:val="16"/>
                <w:szCs w:val="16"/>
              </w:rPr>
            </w:pPr>
            <w:r w:rsidRPr="00D23F8A">
              <w:rPr>
                <w:rFonts w:ascii="標楷體" w:eastAsia="標楷體" w:hAnsi="標楷體"/>
                <w:sz w:val="16"/>
                <w:szCs w:val="16"/>
                <w:lang w:eastAsia="zh-CN"/>
              </w:rPr>
              <w:t>79 MC</w:t>
            </w:r>
            <w:r w:rsidRPr="00D23F8A">
              <w:rPr>
                <w:rFonts w:ascii="標楷體" w:eastAsia="標楷體" w:hAnsi="標楷體" w:hint="eastAsia"/>
                <w:sz w:val="16"/>
                <w:szCs w:val="16"/>
                <w:lang w:eastAsia="zh-CN"/>
              </w:rPr>
              <w:t>俱乐部</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靛蓝</w:t>
            </w:r>
          </w:p>
          <w:p w:rsidR="00A31CB2"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款式：合身／窄版</w:t>
            </w:r>
          </w:p>
          <w:p w:rsidR="00A31CB2"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090" w:type="dxa"/>
          </w:tcPr>
          <w:p w:rsidR="00A31CB2" w:rsidRPr="00D23F8A" w:rsidRDefault="000E2393" w:rsidP="00A31CB2">
            <w:pPr>
              <w:rPr>
                <w:rFonts w:ascii="標楷體" w:eastAsia="標楷體" w:hAnsi="標楷體"/>
                <w:sz w:val="16"/>
                <w:szCs w:val="16"/>
              </w:rPr>
            </w:pPr>
            <w:r w:rsidRPr="00D23F8A">
              <w:rPr>
                <w:rFonts w:ascii="標楷體" w:eastAsia="標楷體" w:hAnsi="標楷體" w:hint="eastAsia"/>
                <w:sz w:val="16"/>
                <w:szCs w:val="16"/>
                <w:lang w:eastAsia="zh-CN"/>
              </w:rPr>
              <w:t>双缸经典</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A31CB2" w:rsidRPr="00D23F8A" w:rsidRDefault="000E2393" w:rsidP="00A31CB2">
            <w:pPr>
              <w:rPr>
                <w:rFonts w:ascii="標楷體" w:eastAsia="標楷體" w:hAnsi="標楷體"/>
                <w:sz w:val="16"/>
                <w:szCs w:val="16"/>
              </w:rPr>
            </w:pPr>
            <w:r w:rsidRPr="00D23F8A">
              <w:rPr>
                <w:rFonts w:ascii="標楷體" w:eastAsia="標楷體" w:hAnsi="標楷體" w:hint="eastAsia"/>
                <w:sz w:val="16"/>
                <w:szCs w:val="16"/>
                <w:lang w:eastAsia="zh-CN"/>
              </w:rPr>
              <w:t>款式：标准合身</w:t>
            </w:r>
          </w:p>
          <w:p w:rsidR="00A31CB2" w:rsidRPr="00D23F8A" w:rsidRDefault="000E2393" w:rsidP="00A31CB2">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091" w:type="dxa"/>
          </w:tcPr>
          <w:p w:rsidR="00A31CB2"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双缸经典</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A31CB2"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款式：合身／窄版</w:t>
            </w:r>
          </w:p>
          <w:p w:rsidR="00A31CB2"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091" w:type="dxa"/>
          </w:tcPr>
          <w:p w:rsidR="00FB3626" w:rsidRPr="00D23F8A" w:rsidRDefault="000E2393" w:rsidP="00FB3626">
            <w:pPr>
              <w:rPr>
                <w:rFonts w:ascii="標楷體" w:eastAsia="標楷體" w:hAnsi="標楷體"/>
                <w:sz w:val="16"/>
                <w:szCs w:val="16"/>
              </w:rPr>
            </w:pPr>
            <w:r w:rsidRPr="00D23F8A">
              <w:rPr>
                <w:rFonts w:ascii="標楷體" w:eastAsia="標楷體" w:hAnsi="標楷體" w:hint="eastAsia"/>
                <w:sz w:val="16"/>
                <w:szCs w:val="16"/>
                <w:lang w:eastAsia="zh-CN"/>
              </w:rPr>
              <w:t>女性</w:t>
            </w:r>
            <w:r w:rsidRPr="00D23F8A">
              <w:rPr>
                <w:rFonts w:ascii="標楷體" w:eastAsia="標楷體" w:hAnsi="標楷體"/>
                <w:sz w:val="16"/>
                <w:szCs w:val="16"/>
                <w:lang w:eastAsia="zh-CN"/>
              </w:rPr>
              <w:t>79 MC</w:t>
            </w:r>
            <w:r w:rsidRPr="00D23F8A">
              <w:rPr>
                <w:rFonts w:ascii="標楷體" w:eastAsia="標楷體" w:hAnsi="標楷體" w:hint="eastAsia"/>
                <w:sz w:val="16"/>
                <w:szCs w:val="16"/>
                <w:lang w:eastAsia="zh-CN"/>
              </w:rPr>
              <w:t>连帽衫</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淡黑莓</w:t>
            </w:r>
          </w:p>
          <w:p w:rsidR="00FB3626" w:rsidRPr="00D23F8A" w:rsidRDefault="000E2393" w:rsidP="00FB3626">
            <w:pPr>
              <w:rPr>
                <w:rFonts w:ascii="標楷體" w:eastAsia="標楷體" w:hAnsi="標楷體"/>
                <w:sz w:val="16"/>
                <w:szCs w:val="16"/>
              </w:rPr>
            </w:pPr>
            <w:r w:rsidRPr="00D23F8A">
              <w:rPr>
                <w:rFonts w:ascii="標楷體" w:eastAsia="標楷體" w:hAnsi="標楷體" w:hint="eastAsia"/>
                <w:sz w:val="16"/>
                <w:szCs w:val="16"/>
                <w:lang w:eastAsia="zh-CN"/>
              </w:rPr>
              <w:t>款式：有链连帽衫</w:t>
            </w:r>
          </w:p>
          <w:p w:rsidR="00A31CB2" w:rsidRPr="00D23F8A" w:rsidRDefault="000E2393" w:rsidP="00FB3626">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r>
      <w:tr w:rsidR="00A31CB2" w:rsidRPr="00D23F8A" w:rsidTr="00A31CB2">
        <w:tc>
          <w:tcPr>
            <w:tcW w:w="2090" w:type="dxa"/>
          </w:tcPr>
          <w:p w:rsidR="00A31CB2"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79</w:t>
            </w:r>
            <w:r w:rsidRPr="00D23F8A">
              <w:rPr>
                <w:rFonts w:ascii="標楷體" w:eastAsia="標楷體" w:hAnsi="標楷體" w:hint="eastAsia"/>
                <w:sz w:val="16"/>
                <w:szCs w:val="16"/>
                <w:lang w:eastAsia="zh-CN"/>
              </w:rPr>
              <w:t>年代编织拼接勋章</w:t>
            </w:r>
          </w:p>
          <w:p w:rsidR="00FB3626"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2.75</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x 2.75</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1.1</w:t>
            </w:r>
            <w:r w:rsidRPr="00D23F8A">
              <w:rPr>
                <w:rFonts w:ascii="標楷體" w:eastAsia="標楷體" w:hAnsi="標楷體" w:hint="eastAsia"/>
                <w:sz w:val="16"/>
                <w:szCs w:val="16"/>
                <w:lang w:eastAsia="zh-CN"/>
              </w:rPr>
              <w:t>公分</w:t>
            </w:r>
            <w:r w:rsidRPr="00D23F8A">
              <w:rPr>
                <w:rFonts w:ascii="標楷體" w:eastAsia="標楷體" w:hAnsi="標楷體"/>
                <w:sz w:val="16"/>
                <w:szCs w:val="16"/>
                <w:lang w:eastAsia="zh-CN"/>
              </w:rPr>
              <w:t>x 1.1</w:t>
            </w:r>
            <w:r w:rsidRPr="00D23F8A">
              <w:rPr>
                <w:rFonts w:ascii="標楷體" w:eastAsia="標楷體" w:hAnsi="標楷體" w:hint="eastAsia"/>
                <w:sz w:val="16"/>
                <w:szCs w:val="16"/>
                <w:lang w:eastAsia="zh-CN"/>
              </w:rPr>
              <w:t>公分）</w:t>
            </w:r>
          </w:p>
        </w:tc>
        <w:tc>
          <w:tcPr>
            <w:tcW w:w="2090" w:type="dxa"/>
          </w:tcPr>
          <w:p w:rsidR="00A31CB2"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热接竞赛拼接勋章</w:t>
            </w:r>
          </w:p>
          <w:p w:rsidR="00FB3626" w:rsidRPr="00D23F8A" w:rsidRDefault="000E2393" w:rsidP="00FB3626">
            <w:pPr>
              <w:rPr>
                <w:rFonts w:ascii="標楷體" w:eastAsia="標楷體" w:hAnsi="標楷體"/>
                <w:sz w:val="16"/>
                <w:szCs w:val="16"/>
              </w:rPr>
            </w:pPr>
            <w:r w:rsidRPr="00D23F8A">
              <w:rPr>
                <w:rFonts w:ascii="標楷體" w:eastAsia="標楷體" w:hAnsi="標楷體" w:hint="eastAsia"/>
                <w:sz w:val="16"/>
                <w:szCs w:val="16"/>
                <w:lang w:eastAsia="zh-CN"/>
              </w:rPr>
              <w:t>滑顺拼接材质、极适于皮裤、运动衫及赛车裤</w:t>
            </w:r>
          </w:p>
        </w:tc>
        <w:tc>
          <w:tcPr>
            <w:tcW w:w="2091" w:type="dxa"/>
          </w:tcPr>
          <w:p w:rsidR="00A31CB2"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专卖店围裙</w:t>
            </w:r>
          </w:p>
          <w:p w:rsidR="00FB3626"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重装帆布、</w:t>
            </w:r>
            <w:r w:rsidRPr="00D23F8A">
              <w:rPr>
                <w:rFonts w:ascii="標楷體" w:eastAsia="標楷體" w:hAnsi="標楷體"/>
                <w:sz w:val="16"/>
                <w:szCs w:val="16"/>
                <w:lang w:eastAsia="zh-CN"/>
              </w:rPr>
              <w:t>5</w:t>
            </w:r>
            <w:r w:rsidRPr="00D23F8A">
              <w:rPr>
                <w:rFonts w:ascii="標楷體" w:eastAsia="標楷體" w:hAnsi="標楷體" w:hint="eastAsia"/>
                <w:sz w:val="16"/>
                <w:szCs w:val="16"/>
                <w:lang w:eastAsia="zh-CN"/>
              </w:rPr>
              <w:t>口袋、主带有链、可调整肩带。</w:t>
            </w:r>
          </w:p>
          <w:p w:rsidR="00FB3626"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单一尺寸（均适用）</w:t>
            </w:r>
          </w:p>
        </w:tc>
        <w:tc>
          <w:tcPr>
            <w:tcW w:w="2091" w:type="dxa"/>
          </w:tcPr>
          <w:p w:rsidR="00A31CB2"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马球衫</w:t>
            </w:r>
          </w:p>
          <w:p w:rsidR="00FB3626"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款式：经典马球衫</w:t>
            </w:r>
          </w:p>
          <w:p w:rsidR="00FB3626" w:rsidRPr="00D23F8A" w:rsidRDefault="000E2393" w:rsidP="00FB3626">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 xml:space="preserve">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r>
    </w:tbl>
    <w:p w:rsidR="007A1FA8" w:rsidRPr="00D23F8A" w:rsidRDefault="000E2393" w:rsidP="00FB3626">
      <w:pPr>
        <w:jc w:val="right"/>
        <w:rPr>
          <w:rFonts w:ascii="標楷體" w:eastAsia="標楷體" w:hAnsi="標楷體"/>
        </w:rPr>
      </w:pPr>
      <w:r w:rsidRPr="00D23F8A">
        <w:rPr>
          <w:rFonts w:ascii="標楷體" w:eastAsia="標楷體" w:hAnsi="標楷體" w:hint="eastAsia"/>
          <w:lang w:eastAsia="zh-CN"/>
        </w:rPr>
        <w:t>推广产品</w:t>
      </w:r>
    </w:p>
    <w:p w:rsidR="007A1FA8" w:rsidRPr="00D23F8A" w:rsidRDefault="007A1FA8" w:rsidP="00413EF9">
      <w:pPr>
        <w:rPr>
          <w:rFonts w:ascii="標楷體" w:eastAsia="標楷體" w:hAnsi="標楷體"/>
        </w:rPr>
      </w:pPr>
    </w:p>
    <w:p w:rsidR="00FB3626" w:rsidRPr="00D23F8A" w:rsidRDefault="000E2393" w:rsidP="00FB3626">
      <w:pPr>
        <w:rPr>
          <w:rFonts w:ascii="標楷體" w:eastAsia="標楷體" w:hAnsi="標楷體"/>
        </w:rPr>
      </w:pPr>
      <w:r w:rsidRPr="00D23F8A">
        <w:rPr>
          <w:rFonts w:ascii="標楷體" w:eastAsia="標楷體" w:hAnsi="標楷體"/>
          <w:lang w:eastAsia="zh-CN"/>
        </w:rPr>
        <w:t>(img038)</w:t>
      </w:r>
    </w:p>
    <w:p w:rsidR="00AE6AA1" w:rsidRPr="00D23F8A" w:rsidRDefault="00FB3626" w:rsidP="00413EF9">
      <w:pPr>
        <w:rPr>
          <w:rFonts w:ascii="標楷體" w:eastAsia="標楷體" w:hAnsi="標楷體"/>
        </w:rPr>
      </w:pPr>
      <w:r w:rsidRPr="00D23F8A">
        <w:rPr>
          <w:rFonts w:ascii="標楷體" w:eastAsia="標楷體" w:hAnsi="標楷體"/>
          <w:noProof/>
        </w:rPr>
        <w:lastRenderedPageBreak/>
        <w:drawing>
          <wp:inline distT="0" distB="0" distL="0" distR="0">
            <wp:extent cx="5276117" cy="3136900"/>
            <wp:effectExtent l="0" t="0" r="1270" b="6350"/>
            <wp:docPr id="86" name="Picture 86" descr="C:\Users\鈞婷\Desktop\第四本\img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鈞婷\Desktop\第四本\img038.jpg"/>
                    <pic:cNvPicPr>
                      <a:picLocks noChangeAspect="1" noChangeArrowheads="1"/>
                    </pic:cNvPicPr>
                  </pic:nvPicPr>
                  <pic:blipFill rotWithShape="1">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434" b="49488"/>
                    <a:stretch/>
                  </pic:blipFill>
                  <pic:spPr bwMode="auto">
                    <a:xfrm>
                      <a:off x="0" y="0"/>
                      <a:ext cx="5274310" cy="31358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090"/>
        <w:gridCol w:w="2090"/>
        <w:gridCol w:w="2091"/>
        <w:gridCol w:w="2091"/>
      </w:tblGrid>
      <w:tr w:rsidR="00D6487E" w:rsidRPr="00D23F8A" w:rsidTr="00AE6AA1">
        <w:tc>
          <w:tcPr>
            <w:tcW w:w="2090" w:type="dxa"/>
          </w:tcPr>
          <w:p w:rsidR="00D6487E" w:rsidRPr="00D23F8A" w:rsidRDefault="000E2393" w:rsidP="00D6487E">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椭圆</w:t>
            </w:r>
            <w:r w:rsidRPr="00D23F8A">
              <w:rPr>
                <w:rFonts w:ascii="標楷體" w:eastAsia="標楷體" w:hAnsi="標楷體"/>
                <w:sz w:val="16"/>
                <w:szCs w:val="16"/>
                <w:lang w:eastAsia="zh-CN"/>
              </w:rPr>
              <w:t>M</w:t>
            </w:r>
            <w:r w:rsidRPr="00D23F8A">
              <w:rPr>
                <w:rFonts w:ascii="標楷體" w:eastAsia="標楷體" w:hAnsi="標楷體" w:hint="eastAsia"/>
                <w:sz w:val="16"/>
                <w:szCs w:val="16"/>
                <w:lang w:eastAsia="zh-CN"/>
              </w:rPr>
              <w:t>贴花</w:t>
            </w:r>
          </w:p>
          <w:p w:rsidR="00D6487E"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4</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10.15</w:t>
            </w:r>
            <w:r w:rsidRPr="00D23F8A">
              <w:rPr>
                <w:rFonts w:ascii="標楷體" w:eastAsia="標楷體" w:hAnsi="標楷體" w:hint="eastAsia"/>
                <w:sz w:val="16"/>
                <w:szCs w:val="16"/>
                <w:lang w:eastAsia="zh-CN"/>
              </w:rPr>
              <w:t>公分）</w:t>
            </w:r>
          </w:p>
        </w:tc>
        <w:tc>
          <w:tcPr>
            <w:tcW w:w="2090" w:type="dxa"/>
          </w:tcPr>
          <w:p w:rsidR="00D6487E" w:rsidRPr="00D23F8A" w:rsidRDefault="000E2393" w:rsidP="00D6487E">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标志贴花</w:t>
            </w:r>
          </w:p>
          <w:p w:rsidR="00D6487E"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6</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16.25</w:t>
            </w:r>
            <w:r w:rsidRPr="00D23F8A">
              <w:rPr>
                <w:rFonts w:ascii="標楷體" w:eastAsia="標楷體" w:hAnsi="標楷體" w:hint="eastAsia"/>
                <w:sz w:val="16"/>
                <w:szCs w:val="16"/>
                <w:lang w:eastAsia="zh-CN"/>
              </w:rPr>
              <w:t>公分）</w:t>
            </w:r>
          </w:p>
        </w:tc>
        <w:tc>
          <w:tcPr>
            <w:tcW w:w="2091" w:type="dxa"/>
          </w:tcPr>
          <w:p w:rsidR="00D6487E" w:rsidRPr="00D23F8A" w:rsidRDefault="000E2393" w:rsidP="00D6487E">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椭圆</w:t>
            </w:r>
            <w:r w:rsidRPr="00D23F8A">
              <w:rPr>
                <w:rFonts w:ascii="標楷體" w:eastAsia="標楷體" w:hAnsi="標楷體"/>
                <w:sz w:val="16"/>
                <w:szCs w:val="16"/>
                <w:lang w:eastAsia="zh-CN"/>
              </w:rPr>
              <w:t>M 15 MIL</w:t>
            </w:r>
            <w:r w:rsidRPr="00D23F8A">
              <w:rPr>
                <w:rFonts w:ascii="標楷體" w:eastAsia="標楷體" w:hAnsi="標楷體" w:hint="eastAsia"/>
                <w:sz w:val="16"/>
                <w:szCs w:val="16"/>
                <w:lang w:eastAsia="zh-CN"/>
              </w:rPr>
              <w:t>贴花</w:t>
            </w:r>
          </w:p>
          <w:p w:rsidR="00D6487E"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4</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10.15</w:t>
            </w:r>
            <w:r w:rsidRPr="00D23F8A">
              <w:rPr>
                <w:rFonts w:ascii="標楷體" w:eastAsia="標楷體" w:hAnsi="標楷體" w:hint="eastAsia"/>
                <w:sz w:val="16"/>
                <w:szCs w:val="16"/>
                <w:lang w:eastAsia="zh-CN"/>
              </w:rPr>
              <w:t>公分）</w:t>
            </w:r>
          </w:p>
        </w:tc>
        <w:tc>
          <w:tcPr>
            <w:tcW w:w="2091" w:type="dxa"/>
          </w:tcPr>
          <w:p w:rsidR="00D6487E" w:rsidRPr="00D23F8A" w:rsidRDefault="000E2393" w:rsidP="00D6487E">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w:t>
            </w:r>
            <w:r w:rsidRPr="00D23F8A">
              <w:rPr>
                <w:rFonts w:ascii="標楷體" w:eastAsia="標楷體" w:hAnsi="標楷體"/>
                <w:sz w:val="16"/>
                <w:szCs w:val="16"/>
                <w:lang w:eastAsia="zh-CN"/>
              </w:rPr>
              <w:t xml:space="preserve"> 4 MIL</w:t>
            </w:r>
            <w:r w:rsidRPr="00D23F8A">
              <w:rPr>
                <w:rFonts w:ascii="標楷體" w:eastAsia="標楷體" w:hAnsi="標楷體" w:hint="eastAsia"/>
                <w:sz w:val="16"/>
                <w:szCs w:val="16"/>
                <w:lang w:eastAsia="zh-CN"/>
              </w:rPr>
              <w:t>贴花</w:t>
            </w:r>
          </w:p>
          <w:p w:rsidR="00D6487E"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10</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39.4</w:t>
            </w:r>
            <w:r w:rsidRPr="00D23F8A">
              <w:rPr>
                <w:rFonts w:ascii="標楷體" w:eastAsia="標楷體" w:hAnsi="標楷體" w:hint="eastAsia"/>
                <w:sz w:val="16"/>
                <w:szCs w:val="16"/>
                <w:lang w:eastAsia="zh-CN"/>
              </w:rPr>
              <w:t>公分）</w:t>
            </w:r>
          </w:p>
        </w:tc>
      </w:tr>
      <w:tr w:rsidR="00D6487E" w:rsidRPr="00D23F8A" w:rsidTr="00D6487E">
        <w:tc>
          <w:tcPr>
            <w:tcW w:w="4180" w:type="dxa"/>
            <w:gridSpan w:val="2"/>
          </w:tcPr>
          <w:p w:rsidR="00D6487E" w:rsidRPr="00D23F8A" w:rsidRDefault="000E2393" w:rsidP="00D6487E">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标志贴花</w:t>
            </w:r>
          </w:p>
          <w:p w:rsidR="00D6487E"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9</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23</w:t>
            </w:r>
            <w:r w:rsidRPr="00D23F8A">
              <w:rPr>
                <w:rFonts w:ascii="標楷體" w:eastAsia="標楷體" w:hAnsi="標楷體" w:hint="eastAsia"/>
                <w:sz w:val="16"/>
                <w:szCs w:val="16"/>
                <w:lang w:eastAsia="zh-CN"/>
              </w:rPr>
              <w:t>公分）</w:t>
            </w:r>
          </w:p>
        </w:tc>
        <w:tc>
          <w:tcPr>
            <w:tcW w:w="4182" w:type="dxa"/>
            <w:gridSpan w:val="2"/>
          </w:tcPr>
          <w:p w:rsidR="00D6487E" w:rsidRPr="00D23F8A" w:rsidRDefault="000E2393" w:rsidP="00D6487E">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w:t>
            </w:r>
            <w:r w:rsidRPr="00D23F8A">
              <w:rPr>
                <w:rFonts w:ascii="標楷體" w:eastAsia="標楷體" w:hAnsi="標楷體"/>
                <w:sz w:val="16"/>
                <w:szCs w:val="16"/>
                <w:lang w:eastAsia="zh-CN"/>
              </w:rPr>
              <w:t xml:space="preserve"> 15 MIL</w:t>
            </w:r>
            <w:r w:rsidRPr="00D23F8A">
              <w:rPr>
                <w:rFonts w:ascii="標楷體" w:eastAsia="標楷體" w:hAnsi="標楷體" w:hint="eastAsia"/>
                <w:sz w:val="16"/>
                <w:szCs w:val="16"/>
                <w:lang w:eastAsia="zh-CN"/>
              </w:rPr>
              <w:t>贴花</w:t>
            </w:r>
          </w:p>
          <w:p w:rsidR="00D6487E"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15</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5.9</w:t>
            </w:r>
            <w:r w:rsidRPr="00D23F8A">
              <w:rPr>
                <w:rFonts w:ascii="標楷體" w:eastAsia="標楷體" w:hAnsi="標楷體" w:hint="eastAsia"/>
                <w:sz w:val="16"/>
                <w:szCs w:val="16"/>
                <w:lang w:eastAsia="zh-CN"/>
              </w:rPr>
              <w:t>公分）</w:t>
            </w:r>
          </w:p>
        </w:tc>
      </w:tr>
      <w:tr w:rsidR="00D6487E" w:rsidRPr="00D23F8A" w:rsidTr="00D6487E">
        <w:tc>
          <w:tcPr>
            <w:tcW w:w="4180" w:type="dxa"/>
            <w:gridSpan w:val="2"/>
          </w:tcPr>
          <w:p w:rsidR="00D6487E" w:rsidRPr="00D23F8A" w:rsidRDefault="000E2393" w:rsidP="00D6487E">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标志贴花</w:t>
            </w:r>
          </w:p>
          <w:p w:rsidR="00D6487E"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25</w:t>
            </w:r>
            <w:r w:rsidRPr="00D23F8A">
              <w:rPr>
                <w:rFonts w:ascii="標楷體" w:eastAsia="標楷體" w:hAnsi="標楷體" w:hint="eastAsia"/>
                <w:sz w:val="16"/>
                <w:szCs w:val="16"/>
                <w:lang w:eastAsia="zh-CN"/>
              </w:rPr>
              <w:t>吋（</w:t>
            </w:r>
            <w:r w:rsidR="00CA67E3">
              <w:rPr>
                <w:rFonts w:ascii="標楷體" w:eastAsia="標楷體" w:hAnsi="標楷體" w:hint="eastAsia"/>
                <w:sz w:val="16"/>
                <w:szCs w:val="16"/>
              </w:rPr>
              <w:t>63.5</w:t>
            </w:r>
            <w:r w:rsidRPr="00D23F8A">
              <w:rPr>
                <w:rFonts w:ascii="標楷體" w:eastAsia="標楷體" w:hAnsi="標楷體" w:hint="eastAsia"/>
                <w:sz w:val="16"/>
                <w:szCs w:val="16"/>
                <w:lang w:eastAsia="zh-CN"/>
              </w:rPr>
              <w:t>公分）</w:t>
            </w:r>
          </w:p>
        </w:tc>
        <w:tc>
          <w:tcPr>
            <w:tcW w:w="2091" w:type="dxa"/>
            <w:vMerge w:val="restart"/>
          </w:tcPr>
          <w:p w:rsidR="00D6487E" w:rsidRPr="00D23F8A" w:rsidRDefault="000E2393" w:rsidP="00D6487E">
            <w:pPr>
              <w:rPr>
                <w:rFonts w:ascii="標楷體" w:eastAsia="標楷體" w:hAnsi="標楷體"/>
                <w:sz w:val="16"/>
                <w:szCs w:val="16"/>
              </w:rPr>
            </w:pPr>
            <w:r w:rsidRPr="00D23F8A">
              <w:rPr>
                <w:rFonts w:ascii="標楷體" w:eastAsia="標楷體" w:hAnsi="標楷體" w:hint="eastAsia"/>
                <w:sz w:val="16"/>
                <w:szCs w:val="16"/>
                <w:lang w:eastAsia="zh-CN"/>
              </w:rPr>
              <w:t>综合贴花组</w:t>
            </w:r>
          </w:p>
          <w:p w:rsidR="009C232A" w:rsidRPr="00D23F8A" w:rsidRDefault="000E2393" w:rsidP="009C232A">
            <w:pPr>
              <w:rPr>
                <w:rFonts w:ascii="標楷體" w:eastAsia="標楷體" w:hAnsi="標楷體"/>
                <w:sz w:val="16"/>
                <w:szCs w:val="16"/>
              </w:rPr>
            </w:pPr>
            <w:r w:rsidRPr="00D23F8A">
              <w:rPr>
                <w:rFonts w:ascii="標楷體" w:eastAsia="標楷體" w:hAnsi="標楷體"/>
                <w:sz w:val="16"/>
                <w:szCs w:val="16"/>
                <w:lang w:eastAsia="zh-CN"/>
              </w:rPr>
              <w:t>15 MIL</w:t>
            </w:r>
            <w:r w:rsidRPr="00D23F8A">
              <w:rPr>
                <w:rFonts w:ascii="標楷體" w:eastAsia="標楷體" w:hAnsi="標楷體" w:hint="eastAsia"/>
                <w:sz w:val="16"/>
                <w:szCs w:val="16"/>
                <w:lang w:eastAsia="zh-CN"/>
              </w:rPr>
              <w:t>重装乙烯基贴花</w:t>
            </w:r>
          </w:p>
          <w:p w:rsidR="009C232A" w:rsidRPr="00D23F8A" w:rsidRDefault="000E2393" w:rsidP="009C232A">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14</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x 11</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35.56</w:t>
            </w:r>
            <w:r w:rsidRPr="00D23F8A">
              <w:rPr>
                <w:rFonts w:ascii="標楷體" w:eastAsia="標楷體" w:hAnsi="標楷體" w:hint="eastAsia"/>
                <w:sz w:val="16"/>
                <w:szCs w:val="16"/>
                <w:lang w:eastAsia="zh-CN"/>
              </w:rPr>
              <w:t>公分</w:t>
            </w:r>
            <w:r w:rsidRPr="00D23F8A">
              <w:rPr>
                <w:rFonts w:ascii="標楷體" w:eastAsia="標楷體" w:hAnsi="標楷體"/>
                <w:sz w:val="16"/>
                <w:szCs w:val="16"/>
                <w:lang w:eastAsia="zh-CN"/>
              </w:rPr>
              <w:t>x 27.94</w:t>
            </w:r>
            <w:r w:rsidRPr="00D23F8A">
              <w:rPr>
                <w:rFonts w:ascii="標楷體" w:eastAsia="標楷體" w:hAnsi="標楷體" w:hint="eastAsia"/>
                <w:sz w:val="16"/>
                <w:szCs w:val="16"/>
                <w:lang w:eastAsia="zh-CN"/>
              </w:rPr>
              <w:t>公分）</w:t>
            </w:r>
          </w:p>
        </w:tc>
        <w:tc>
          <w:tcPr>
            <w:tcW w:w="2091" w:type="dxa"/>
            <w:vMerge w:val="restart"/>
          </w:tcPr>
          <w:p w:rsidR="009C232A" w:rsidRPr="00D23F8A" w:rsidRDefault="000E2393" w:rsidP="009C232A">
            <w:pPr>
              <w:rPr>
                <w:rFonts w:ascii="標楷體" w:eastAsia="標楷體" w:hAnsi="標楷體"/>
                <w:sz w:val="16"/>
                <w:szCs w:val="16"/>
              </w:rPr>
            </w:pPr>
            <w:r w:rsidRPr="00D23F8A">
              <w:rPr>
                <w:rFonts w:ascii="標楷體" w:eastAsia="標楷體" w:hAnsi="標楷體" w:hint="eastAsia"/>
                <w:sz w:val="16"/>
                <w:szCs w:val="16"/>
                <w:lang w:eastAsia="zh-CN"/>
              </w:rPr>
              <w:t>前泥板贴花组</w:t>
            </w:r>
          </w:p>
          <w:p w:rsidR="009C232A" w:rsidRPr="00D23F8A" w:rsidRDefault="000E2393" w:rsidP="009C232A">
            <w:pPr>
              <w:rPr>
                <w:rFonts w:ascii="標楷體" w:eastAsia="標楷體" w:hAnsi="標楷體"/>
                <w:sz w:val="16"/>
                <w:szCs w:val="16"/>
              </w:rPr>
            </w:pPr>
            <w:bookmarkStart w:id="16" w:name="OLE_LINK57"/>
            <w:r w:rsidRPr="00D23F8A">
              <w:rPr>
                <w:rFonts w:ascii="標楷體" w:eastAsia="標楷體" w:hAnsi="標楷體"/>
                <w:sz w:val="16"/>
                <w:szCs w:val="16"/>
                <w:lang w:eastAsia="zh-CN"/>
              </w:rPr>
              <w:t>15 MIL</w:t>
            </w:r>
            <w:r w:rsidRPr="00D23F8A">
              <w:rPr>
                <w:rFonts w:ascii="標楷體" w:eastAsia="標楷體" w:hAnsi="標楷體" w:hint="eastAsia"/>
                <w:sz w:val="16"/>
                <w:szCs w:val="16"/>
                <w:lang w:eastAsia="zh-CN"/>
              </w:rPr>
              <w:t>重装乙烯基贴花</w:t>
            </w:r>
          </w:p>
          <w:p w:rsidR="00D6487E" w:rsidRPr="00D23F8A" w:rsidRDefault="000E2393" w:rsidP="009C232A">
            <w:pPr>
              <w:rPr>
                <w:rFonts w:ascii="標楷體" w:eastAsia="標楷體" w:hAnsi="標楷體"/>
                <w:sz w:val="16"/>
                <w:szCs w:val="16"/>
              </w:rPr>
            </w:pPr>
            <w:r w:rsidRPr="00D23F8A">
              <w:rPr>
                <w:rFonts w:ascii="標楷體" w:eastAsia="標楷體" w:hAnsi="標楷體" w:hint="eastAsia"/>
                <w:sz w:val="16"/>
                <w:szCs w:val="16"/>
                <w:lang w:eastAsia="zh-CN"/>
              </w:rPr>
              <w:t>尺寸：</w:t>
            </w:r>
            <w:bookmarkEnd w:id="16"/>
            <w:r w:rsidRPr="00D23F8A">
              <w:rPr>
                <w:rFonts w:ascii="標楷體" w:eastAsia="標楷體" w:hAnsi="標楷體"/>
                <w:sz w:val="16"/>
                <w:szCs w:val="16"/>
                <w:lang w:eastAsia="zh-CN"/>
              </w:rPr>
              <w:t>10</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x 6</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3.94</w:t>
            </w:r>
            <w:r w:rsidRPr="00D23F8A">
              <w:rPr>
                <w:rFonts w:ascii="標楷體" w:eastAsia="標楷體" w:hAnsi="標楷體" w:hint="eastAsia"/>
                <w:sz w:val="16"/>
                <w:szCs w:val="16"/>
                <w:lang w:eastAsia="zh-CN"/>
              </w:rPr>
              <w:t>公分</w:t>
            </w:r>
            <w:r w:rsidRPr="00D23F8A">
              <w:rPr>
                <w:rFonts w:ascii="標楷體" w:eastAsia="標楷體" w:hAnsi="標楷體"/>
                <w:sz w:val="16"/>
                <w:szCs w:val="16"/>
                <w:lang w:eastAsia="zh-CN"/>
              </w:rPr>
              <w:t>x 2.63</w:t>
            </w:r>
            <w:r w:rsidRPr="00D23F8A">
              <w:rPr>
                <w:rFonts w:ascii="標楷體" w:eastAsia="標楷體" w:hAnsi="標楷體" w:hint="eastAsia"/>
                <w:sz w:val="16"/>
                <w:szCs w:val="16"/>
                <w:lang w:eastAsia="zh-CN"/>
              </w:rPr>
              <w:t>公分）</w:t>
            </w:r>
          </w:p>
        </w:tc>
      </w:tr>
      <w:tr w:rsidR="00D6487E" w:rsidRPr="00D23F8A" w:rsidTr="00D6487E">
        <w:tc>
          <w:tcPr>
            <w:tcW w:w="4180" w:type="dxa"/>
            <w:gridSpan w:val="2"/>
          </w:tcPr>
          <w:p w:rsidR="009C232A" w:rsidRPr="00D23F8A" w:rsidRDefault="000E2393" w:rsidP="009C232A">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金属门店标示</w:t>
            </w:r>
          </w:p>
          <w:p w:rsidR="00D6487E" w:rsidRPr="00D23F8A" w:rsidRDefault="000E2393" w:rsidP="009C232A">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36</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x 7.5</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91.44</w:t>
            </w:r>
            <w:r w:rsidRPr="00D23F8A">
              <w:rPr>
                <w:rFonts w:ascii="標楷體" w:eastAsia="標楷體" w:hAnsi="標楷體" w:hint="eastAsia"/>
                <w:sz w:val="16"/>
                <w:szCs w:val="16"/>
                <w:lang w:eastAsia="zh-CN"/>
              </w:rPr>
              <w:t>公分</w:t>
            </w:r>
            <w:r w:rsidRPr="00D23F8A">
              <w:rPr>
                <w:rFonts w:ascii="標楷體" w:eastAsia="標楷體" w:hAnsi="標楷體"/>
                <w:sz w:val="16"/>
                <w:szCs w:val="16"/>
                <w:lang w:eastAsia="zh-CN"/>
              </w:rPr>
              <w:t>x 19.05</w:t>
            </w:r>
            <w:r w:rsidRPr="00D23F8A">
              <w:rPr>
                <w:rFonts w:ascii="標楷體" w:eastAsia="標楷體" w:hAnsi="標楷體" w:hint="eastAsia"/>
                <w:sz w:val="16"/>
                <w:szCs w:val="16"/>
                <w:lang w:eastAsia="zh-CN"/>
              </w:rPr>
              <w:t>公分）</w:t>
            </w:r>
          </w:p>
        </w:tc>
        <w:tc>
          <w:tcPr>
            <w:tcW w:w="2091" w:type="dxa"/>
            <w:vMerge/>
          </w:tcPr>
          <w:p w:rsidR="00D6487E" w:rsidRPr="00D23F8A" w:rsidRDefault="00D6487E" w:rsidP="00D6487E">
            <w:pPr>
              <w:rPr>
                <w:rFonts w:ascii="標楷體" w:eastAsia="標楷體" w:hAnsi="標楷體"/>
                <w:sz w:val="16"/>
                <w:szCs w:val="16"/>
              </w:rPr>
            </w:pPr>
          </w:p>
        </w:tc>
        <w:tc>
          <w:tcPr>
            <w:tcW w:w="2091" w:type="dxa"/>
            <w:vMerge/>
          </w:tcPr>
          <w:p w:rsidR="00D6487E" w:rsidRPr="00D23F8A" w:rsidRDefault="00D6487E" w:rsidP="00D6487E">
            <w:pPr>
              <w:rPr>
                <w:rFonts w:ascii="標楷體" w:eastAsia="標楷體" w:hAnsi="標楷體"/>
                <w:sz w:val="16"/>
                <w:szCs w:val="16"/>
              </w:rPr>
            </w:pPr>
          </w:p>
        </w:tc>
      </w:tr>
    </w:tbl>
    <w:p w:rsidR="00FB3626" w:rsidRPr="00D23F8A" w:rsidRDefault="009C232A" w:rsidP="00413EF9">
      <w:pPr>
        <w:rPr>
          <w:rFonts w:ascii="標楷體" w:eastAsia="標楷體" w:hAnsi="標楷體"/>
        </w:rPr>
      </w:pPr>
      <w:r w:rsidRPr="00D23F8A">
        <w:rPr>
          <w:rFonts w:ascii="標楷體" w:eastAsia="標楷體" w:hAnsi="標楷體"/>
          <w:noProof/>
        </w:rPr>
        <w:drawing>
          <wp:inline distT="0" distB="0" distL="0" distR="0">
            <wp:extent cx="5273040" cy="1807053"/>
            <wp:effectExtent l="0" t="0" r="3810" b="3175"/>
            <wp:docPr id="79" name="圖片 79" descr="C:\Users\PC\Downloads\機油\img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機油\img038.jpg"/>
                    <pic:cNvPicPr>
                      <a:picLocks noChangeAspect="1" noChangeArrowheads="1"/>
                    </pic:cNvPicPr>
                  </pic:nvPicPr>
                  <pic:blipFill rotWithShape="1">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3985" b="1766"/>
                    <a:stretch/>
                  </pic:blipFill>
                  <pic:spPr bwMode="auto">
                    <a:xfrm>
                      <a:off x="0" y="0"/>
                      <a:ext cx="5274310" cy="180748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4181"/>
        <w:gridCol w:w="4181"/>
      </w:tblGrid>
      <w:tr w:rsidR="009C232A" w:rsidRPr="00D23F8A" w:rsidTr="009C232A">
        <w:tc>
          <w:tcPr>
            <w:tcW w:w="4181" w:type="dxa"/>
          </w:tcPr>
          <w:p w:rsidR="009C232A"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竞赛雨篷</w:t>
            </w:r>
          </w:p>
          <w:p w:rsidR="009C232A"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优质竞赛雨篷</w:t>
            </w:r>
          </w:p>
          <w:p w:rsidR="009C232A"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印有</w:t>
            </w: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特色标志</w:t>
            </w:r>
          </w:p>
          <w:p w:rsidR="004317DE"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强力镀黑框架</w:t>
            </w:r>
          </w:p>
          <w:p w:rsidR="004317DE" w:rsidRPr="00D23F8A" w:rsidRDefault="000E2393" w:rsidP="004317DE">
            <w:pPr>
              <w:rPr>
                <w:rFonts w:ascii="標楷體" w:eastAsia="標楷體" w:hAnsi="標楷體"/>
                <w:sz w:val="16"/>
                <w:szCs w:val="16"/>
              </w:rPr>
            </w:pPr>
            <w:r w:rsidRPr="00D23F8A">
              <w:rPr>
                <w:rFonts w:ascii="標楷體" w:eastAsia="標楷體" w:hAnsi="標楷體" w:hint="eastAsia"/>
                <w:sz w:val="16"/>
                <w:szCs w:val="16"/>
                <w:lang w:eastAsia="zh-CN"/>
              </w:rPr>
              <w:t>顶篷可分开选购</w:t>
            </w:r>
          </w:p>
          <w:p w:rsidR="004317DE"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10</w:t>
            </w:r>
            <w:r w:rsidRPr="00D23F8A">
              <w:rPr>
                <w:rFonts w:ascii="標楷體" w:eastAsia="標楷體" w:hAnsi="標楷體" w:hint="eastAsia"/>
                <w:sz w:val="16"/>
                <w:szCs w:val="16"/>
                <w:lang w:eastAsia="zh-CN"/>
              </w:rPr>
              <w:t>英尺</w:t>
            </w:r>
            <w:r w:rsidRPr="00D23F8A">
              <w:rPr>
                <w:rFonts w:ascii="標楷體" w:eastAsia="標楷體" w:hAnsi="標楷體"/>
                <w:sz w:val="16"/>
                <w:szCs w:val="16"/>
                <w:lang w:eastAsia="zh-CN"/>
              </w:rPr>
              <w:t>x 15</w:t>
            </w:r>
            <w:r w:rsidRPr="00D23F8A">
              <w:rPr>
                <w:rFonts w:ascii="標楷體" w:eastAsia="標楷體" w:hAnsi="標楷體" w:hint="eastAsia"/>
                <w:sz w:val="16"/>
                <w:szCs w:val="16"/>
                <w:lang w:eastAsia="zh-CN"/>
              </w:rPr>
              <w:t>英尺（</w:t>
            </w:r>
            <w:r w:rsidRPr="00D23F8A">
              <w:rPr>
                <w:rFonts w:ascii="標楷體" w:eastAsia="標楷體" w:hAnsi="標楷體"/>
                <w:sz w:val="16"/>
                <w:szCs w:val="16"/>
                <w:lang w:eastAsia="zh-CN"/>
              </w:rPr>
              <w:t>3.05</w:t>
            </w:r>
            <w:r w:rsidRPr="00D23F8A">
              <w:rPr>
                <w:rFonts w:ascii="標楷體" w:eastAsia="標楷體" w:hAnsi="標楷體" w:hint="eastAsia"/>
                <w:sz w:val="16"/>
                <w:szCs w:val="16"/>
                <w:lang w:eastAsia="zh-CN"/>
              </w:rPr>
              <w:t>公尺</w:t>
            </w:r>
            <w:r w:rsidRPr="00D23F8A">
              <w:rPr>
                <w:rFonts w:ascii="標楷體" w:eastAsia="標楷體" w:hAnsi="標楷體"/>
                <w:sz w:val="16"/>
                <w:szCs w:val="16"/>
                <w:lang w:eastAsia="zh-CN"/>
              </w:rPr>
              <w:t>x 4.72</w:t>
            </w:r>
            <w:r w:rsidRPr="00D23F8A">
              <w:rPr>
                <w:rFonts w:ascii="標楷體" w:eastAsia="標楷體" w:hAnsi="標楷體" w:hint="eastAsia"/>
                <w:sz w:val="16"/>
                <w:szCs w:val="16"/>
                <w:lang w:eastAsia="zh-CN"/>
              </w:rPr>
              <w:t>公尺）</w:t>
            </w:r>
          </w:p>
        </w:tc>
        <w:tc>
          <w:tcPr>
            <w:tcW w:w="4181" w:type="dxa"/>
            <w:vMerge w:val="restart"/>
          </w:tcPr>
          <w:p w:rsidR="009C232A" w:rsidRPr="00D23F8A" w:rsidRDefault="000E2393" w:rsidP="009C232A">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叶片行海滩旗</w:t>
            </w:r>
          </w:p>
          <w:p w:rsidR="009C232A" w:rsidRPr="00D23F8A" w:rsidRDefault="000E2393" w:rsidP="009C232A">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2.4</w:t>
            </w:r>
            <w:r w:rsidRPr="00D23F8A">
              <w:rPr>
                <w:rFonts w:ascii="標楷體" w:eastAsia="標楷體" w:hAnsi="標楷體" w:hint="eastAsia"/>
                <w:sz w:val="16"/>
                <w:szCs w:val="16"/>
                <w:lang w:eastAsia="zh-CN"/>
              </w:rPr>
              <w:t>英尺</w:t>
            </w:r>
            <w:r w:rsidRPr="00D23F8A">
              <w:rPr>
                <w:rFonts w:ascii="標楷體" w:eastAsia="標楷體" w:hAnsi="標楷體"/>
                <w:sz w:val="16"/>
                <w:szCs w:val="16"/>
                <w:lang w:eastAsia="zh-CN"/>
              </w:rPr>
              <w:t>x 9.25</w:t>
            </w:r>
            <w:r w:rsidRPr="00D23F8A">
              <w:rPr>
                <w:rFonts w:ascii="標楷體" w:eastAsia="標楷體" w:hAnsi="標楷體" w:hint="eastAsia"/>
                <w:sz w:val="16"/>
                <w:szCs w:val="16"/>
                <w:lang w:eastAsia="zh-CN"/>
              </w:rPr>
              <w:t>英尺（</w:t>
            </w:r>
            <w:r w:rsidRPr="00D23F8A">
              <w:rPr>
                <w:rFonts w:ascii="標楷體" w:eastAsia="標楷體" w:hAnsi="標楷體"/>
                <w:sz w:val="16"/>
                <w:szCs w:val="16"/>
                <w:lang w:eastAsia="zh-CN"/>
              </w:rPr>
              <w:t>0.73</w:t>
            </w:r>
            <w:r w:rsidRPr="00D23F8A">
              <w:rPr>
                <w:rFonts w:ascii="標楷體" w:eastAsia="標楷體" w:hAnsi="標楷體" w:hint="eastAsia"/>
                <w:sz w:val="16"/>
                <w:szCs w:val="16"/>
                <w:lang w:eastAsia="zh-CN"/>
              </w:rPr>
              <w:t>公尺</w:t>
            </w:r>
            <w:r w:rsidRPr="00D23F8A">
              <w:rPr>
                <w:rFonts w:ascii="標楷體" w:eastAsia="標楷體" w:hAnsi="標楷體"/>
                <w:sz w:val="16"/>
                <w:szCs w:val="16"/>
                <w:lang w:eastAsia="zh-CN"/>
              </w:rPr>
              <w:t>x 2.82</w:t>
            </w:r>
            <w:r w:rsidRPr="00D23F8A">
              <w:rPr>
                <w:rFonts w:ascii="標楷體" w:eastAsia="標楷體" w:hAnsi="標楷體" w:hint="eastAsia"/>
                <w:sz w:val="16"/>
                <w:szCs w:val="16"/>
                <w:lang w:eastAsia="zh-CN"/>
              </w:rPr>
              <w:t>公尺）</w:t>
            </w:r>
          </w:p>
          <w:p w:rsidR="009C232A" w:rsidRPr="00D23F8A" w:rsidRDefault="000E2393" w:rsidP="009C232A">
            <w:pPr>
              <w:rPr>
                <w:rFonts w:ascii="標楷體" w:eastAsia="標楷體" w:hAnsi="標楷體"/>
                <w:sz w:val="16"/>
                <w:szCs w:val="16"/>
              </w:rPr>
            </w:pPr>
            <w:r w:rsidRPr="00D23F8A">
              <w:rPr>
                <w:rFonts w:ascii="標楷體" w:eastAsia="標楷體" w:hAnsi="標楷體" w:hint="eastAsia"/>
                <w:sz w:val="16"/>
                <w:szCs w:val="16"/>
                <w:lang w:eastAsia="zh-CN"/>
              </w:rPr>
              <w:t>坚固接地支架系统</w:t>
            </w:r>
          </w:p>
        </w:tc>
      </w:tr>
      <w:tr w:rsidR="009C232A" w:rsidRPr="00D23F8A" w:rsidTr="009C232A">
        <w:tc>
          <w:tcPr>
            <w:tcW w:w="4181" w:type="dxa"/>
          </w:tcPr>
          <w:p w:rsidR="004317DE"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竞赛雨篷</w:t>
            </w:r>
          </w:p>
          <w:p w:rsidR="004317DE"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客制化顶篷</w:t>
            </w:r>
          </w:p>
        </w:tc>
        <w:tc>
          <w:tcPr>
            <w:tcW w:w="4181" w:type="dxa"/>
            <w:vMerge/>
          </w:tcPr>
          <w:p w:rsidR="009C232A" w:rsidRPr="00D23F8A" w:rsidRDefault="009C232A" w:rsidP="00413EF9">
            <w:pPr>
              <w:rPr>
                <w:rFonts w:ascii="標楷體" w:eastAsia="標楷體" w:hAnsi="標楷體"/>
                <w:sz w:val="16"/>
                <w:szCs w:val="16"/>
              </w:rPr>
            </w:pPr>
          </w:p>
        </w:tc>
      </w:tr>
      <w:tr w:rsidR="009C232A" w:rsidRPr="00D23F8A" w:rsidTr="009C232A">
        <w:tc>
          <w:tcPr>
            <w:tcW w:w="4181" w:type="dxa"/>
          </w:tcPr>
          <w:p w:rsidR="009C232A"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lastRenderedPageBreak/>
              <w:t>MAXIMA</w:t>
            </w:r>
            <w:r w:rsidRPr="00D23F8A">
              <w:rPr>
                <w:rFonts w:ascii="標楷體" w:eastAsia="標楷體" w:hAnsi="標楷體" w:hint="eastAsia"/>
                <w:sz w:val="16"/>
                <w:szCs w:val="16"/>
                <w:lang w:eastAsia="zh-CN"/>
              </w:rPr>
              <w:t>竞赛雨篷</w:t>
            </w:r>
          </w:p>
          <w:p w:rsidR="004317DE"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钢制框架</w:t>
            </w:r>
          </w:p>
        </w:tc>
        <w:tc>
          <w:tcPr>
            <w:tcW w:w="4181" w:type="dxa"/>
            <w:vMerge/>
          </w:tcPr>
          <w:p w:rsidR="009C232A" w:rsidRPr="00D23F8A" w:rsidRDefault="009C232A" w:rsidP="00413EF9">
            <w:pPr>
              <w:rPr>
                <w:rFonts w:ascii="標楷體" w:eastAsia="標楷體" w:hAnsi="標楷體"/>
                <w:sz w:val="16"/>
                <w:szCs w:val="16"/>
              </w:rPr>
            </w:pPr>
          </w:p>
        </w:tc>
      </w:tr>
      <w:tr w:rsidR="009C232A" w:rsidRPr="00D23F8A" w:rsidTr="009C232A">
        <w:tc>
          <w:tcPr>
            <w:tcW w:w="4181" w:type="dxa"/>
          </w:tcPr>
          <w:p w:rsidR="009C232A"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竞赛雨篷</w:t>
            </w:r>
          </w:p>
          <w:p w:rsidR="004317DE"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铝制框架</w:t>
            </w:r>
          </w:p>
        </w:tc>
        <w:tc>
          <w:tcPr>
            <w:tcW w:w="4181" w:type="dxa"/>
            <w:vMerge/>
          </w:tcPr>
          <w:p w:rsidR="009C232A" w:rsidRPr="00D23F8A" w:rsidRDefault="009C232A" w:rsidP="00413EF9">
            <w:pPr>
              <w:rPr>
                <w:rFonts w:ascii="標楷體" w:eastAsia="標楷體" w:hAnsi="標楷體"/>
                <w:sz w:val="16"/>
                <w:szCs w:val="16"/>
              </w:rPr>
            </w:pPr>
          </w:p>
        </w:tc>
      </w:tr>
    </w:tbl>
    <w:p w:rsidR="004317DE" w:rsidRPr="00D23F8A" w:rsidRDefault="000E2393" w:rsidP="004317DE">
      <w:pPr>
        <w:rPr>
          <w:rFonts w:ascii="標楷體" w:eastAsia="標楷體" w:hAnsi="標楷體"/>
        </w:rPr>
      </w:pPr>
      <w:r w:rsidRPr="00D23F8A">
        <w:rPr>
          <w:rFonts w:ascii="標楷體" w:eastAsia="標楷體" w:hAnsi="標楷體" w:hint="eastAsia"/>
          <w:lang w:eastAsia="zh-CN"/>
        </w:rPr>
        <w:t>推广产品</w:t>
      </w:r>
    </w:p>
    <w:p w:rsidR="004317DE" w:rsidRPr="00D23F8A" w:rsidRDefault="004317DE" w:rsidP="004317DE">
      <w:pPr>
        <w:rPr>
          <w:rFonts w:ascii="標楷體" w:eastAsia="標楷體" w:hAnsi="標楷體"/>
        </w:rPr>
      </w:pPr>
    </w:p>
    <w:p w:rsidR="00FB3626" w:rsidRPr="00D23F8A" w:rsidRDefault="000E2393" w:rsidP="004317DE">
      <w:pPr>
        <w:rPr>
          <w:rFonts w:ascii="標楷體" w:eastAsia="標楷體" w:hAnsi="標楷體"/>
        </w:rPr>
      </w:pPr>
      <w:r w:rsidRPr="00D23F8A">
        <w:rPr>
          <w:rFonts w:ascii="標楷體" w:eastAsia="標楷體" w:hAnsi="標楷體"/>
          <w:lang w:eastAsia="zh-CN"/>
        </w:rPr>
        <w:t>(img039)</w:t>
      </w:r>
    </w:p>
    <w:p w:rsidR="004317DE" w:rsidRPr="00D23F8A" w:rsidRDefault="004317DE" w:rsidP="00413EF9">
      <w:pPr>
        <w:rPr>
          <w:rFonts w:ascii="標楷體" w:eastAsia="標楷體" w:hAnsi="標楷體"/>
        </w:rPr>
      </w:pPr>
      <w:r w:rsidRPr="00D23F8A">
        <w:rPr>
          <w:rFonts w:ascii="標楷體" w:eastAsia="標楷體" w:hAnsi="標楷體"/>
          <w:noProof/>
        </w:rPr>
        <w:drawing>
          <wp:inline distT="0" distB="0" distL="0" distR="0">
            <wp:extent cx="5273410" cy="3132161"/>
            <wp:effectExtent l="0" t="0" r="3810" b="0"/>
            <wp:docPr id="87" name="圖片 87" descr="C:\Users\PC\Downloads\機油\img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機油\img039.jpg"/>
                    <pic:cNvPicPr>
                      <a:picLocks noChangeAspect="1" noChangeArrowheads="1"/>
                    </pic:cNvPicPr>
                  </pic:nvPicPr>
                  <pic:blipFill rotWithShape="1">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240" b="49730"/>
                    <a:stretch/>
                  </pic:blipFill>
                  <pic:spPr bwMode="auto">
                    <a:xfrm>
                      <a:off x="0" y="0"/>
                      <a:ext cx="5274310" cy="313269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090"/>
        <w:gridCol w:w="2090"/>
        <w:gridCol w:w="2091"/>
        <w:gridCol w:w="2091"/>
      </w:tblGrid>
      <w:tr w:rsidR="006608CD" w:rsidRPr="00D23F8A" w:rsidTr="004317DE">
        <w:tc>
          <w:tcPr>
            <w:tcW w:w="2090" w:type="dxa"/>
            <w:vMerge w:val="restart"/>
          </w:tcPr>
          <w:p w:rsidR="006608CD"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A4</w:t>
            </w:r>
            <w:r w:rsidRPr="00D23F8A">
              <w:rPr>
                <w:rFonts w:ascii="標楷體" w:eastAsia="標楷體" w:hAnsi="標楷體" w:hint="eastAsia"/>
                <w:sz w:val="16"/>
                <w:szCs w:val="16"/>
                <w:lang w:eastAsia="zh-CN"/>
              </w:rPr>
              <w:t>双线圈笔记本</w:t>
            </w:r>
          </w:p>
          <w:p w:rsidR="006608CD"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硬壳，百页，网网格线笔记本</w:t>
            </w:r>
          </w:p>
        </w:tc>
        <w:tc>
          <w:tcPr>
            <w:tcW w:w="2090" w:type="dxa"/>
            <w:vMerge w:val="restart"/>
          </w:tcPr>
          <w:p w:rsidR="006608CD" w:rsidRPr="00D23F8A" w:rsidRDefault="000E2393" w:rsidP="006608CD">
            <w:pPr>
              <w:rPr>
                <w:rFonts w:ascii="標楷體" w:eastAsia="標楷體" w:hAnsi="標楷體"/>
                <w:sz w:val="16"/>
                <w:szCs w:val="16"/>
              </w:rPr>
            </w:pPr>
            <w:r w:rsidRPr="00D23F8A">
              <w:rPr>
                <w:rFonts w:ascii="標楷體" w:eastAsia="標楷體" w:hAnsi="標楷體"/>
                <w:sz w:val="16"/>
                <w:szCs w:val="16"/>
                <w:lang w:eastAsia="zh-CN"/>
              </w:rPr>
              <w:t>A5</w:t>
            </w:r>
            <w:r w:rsidRPr="00D23F8A">
              <w:rPr>
                <w:rFonts w:ascii="標楷體" w:eastAsia="標楷體" w:hAnsi="標楷體" w:hint="eastAsia"/>
                <w:sz w:val="16"/>
                <w:szCs w:val="16"/>
                <w:lang w:eastAsia="zh-CN"/>
              </w:rPr>
              <w:t>浮刻笔记本</w:t>
            </w:r>
          </w:p>
          <w:p w:rsidR="006608CD" w:rsidRPr="00D23F8A" w:rsidRDefault="000E2393" w:rsidP="006608CD">
            <w:pPr>
              <w:rPr>
                <w:rFonts w:ascii="標楷體" w:eastAsia="標楷體" w:hAnsi="標楷體"/>
                <w:sz w:val="16"/>
                <w:szCs w:val="16"/>
              </w:rPr>
            </w:pPr>
            <w:r w:rsidRPr="00D23F8A">
              <w:rPr>
                <w:rFonts w:ascii="標楷體" w:eastAsia="標楷體" w:hAnsi="標楷體" w:hint="eastAsia"/>
                <w:sz w:val="16"/>
                <w:szCs w:val="16"/>
                <w:lang w:eastAsia="zh-CN"/>
              </w:rPr>
              <w:t>浮刻，带垫，硬壳，百页，横纹笔记本，配有塑料制卡合装置及书签</w:t>
            </w:r>
          </w:p>
        </w:tc>
        <w:tc>
          <w:tcPr>
            <w:tcW w:w="2091" w:type="dxa"/>
          </w:tcPr>
          <w:p w:rsidR="006608CD"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黑／红塑料原子笔</w:t>
            </w:r>
          </w:p>
          <w:p w:rsidR="006608CD"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黑墨水</w:t>
            </w:r>
          </w:p>
        </w:tc>
        <w:tc>
          <w:tcPr>
            <w:tcW w:w="2091" w:type="dxa"/>
            <w:vMerge w:val="restart"/>
          </w:tcPr>
          <w:p w:rsidR="006608CD"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金属油桶型笔筒</w:t>
            </w:r>
          </w:p>
        </w:tc>
      </w:tr>
      <w:tr w:rsidR="006608CD" w:rsidRPr="00D23F8A" w:rsidTr="004317DE">
        <w:tc>
          <w:tcPr>
            <w:tcW w:w="2090" w:type="dxa"/>
            <w:vMerge/>
          </w:tcPr>
          <w:p w:rsidR="006608CD" w:rsidRPr="00D23F8A" w:rsidRDefault="006608CD" w:rsidP="00413EF9">
            <w:pPr>
              <w:rPr>
                <w:rFonts w:ascii="標楷體" w:eastAsia="標楷體" w:hAnsi="標楷體"/>
                <w:sz w:val="16"/>
                <w:szCs w:val="16"/>
              </w:rPr>
            </w:pPr>
          </w:p>
        </w:tc>
        <w:tc>
          <w:tcPr>
            <w:tcW w:w="2090" w:type="dxa"/>
            <w:vMerge/>
          </w:tcPr>
          <w:p w:rsidR="006608CD" w:rsidRPr="00D23F8A" w:rsidRDefault="006608CD" w:rsidP="00413EF9">
            <w:pPr>
              <w:rPr>
                <w:rFonts w:ascii="標楷體" w:eastAsia="標楷體" w:hAnsi="標楷體"/>
                <w:sz w:val="16"/>
                <w:szCs w:val="16"/>
              </w:rPr>
            </w:pPr>
          </w:p>
        </w:tc>
        <w:tc>
          <w:tcPr>
            <w:tcW w:w="2091" w:type="dxa"/>
          </w:tcPr>
          <w:p w:rsidR="006608CD"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黑金属铁笔</w:t>
            </w:r>
          </w:p>
          <w:p w:rsidR="006608CD"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黑墨水</w:t>
            </w:r>
          </w:p>
        </w:tc>
        <w:tc>
          <w:tcPr>
            <w:tcW w:w="2091" w:type="dxa"/>
            <w:vMerge/>
          </w:tcPr>
          <w:p w:rsidR="006608CD" w:rsidRPr="00D23F8A" w:rsidRDefault="006608CD" w:rsidP="00413EF9">
            <w:pPr>
              <w:rPr>
                <w:rFonts w:ascii="標楷體" w:eastAsia="標楷體" w:hAnsi="標楷體"/>
                <w:sz w:val="16"/>
                <w:szCs w:val="16"/>
              </w:rPr>
            </w:pPr>
          </w:p>
        </w:tc>
      </w:tr>
      <w:tr w:rsidR="006608CD" w:rsidRPr="00D23F8A" w:rsidTr="004317DE">
        <w:tc>
          <w:tcPr>
            <w:tcW w:w="2090" w:type="dxa"/>
            <w:vMerge w:val="restart"/>
          </w:tcPr>
          <w:p w:rsidR="006608CD" w:rsidRPr="00D23F8A" w:rsidRDefault="000E2393" w:rsidP="006608CD">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复古贴花组</w:t>
            </w:r>
          </w:p>
          <w:p w:rsidR="006608CD" w:rsidRPr="00D23F8A" w:rsidRDefault="000E2393" w:rsidP="006608CD">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8.5</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x 6</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22</w:t>
            </w:r>
            <w:r w:rsidRPr="00D23F8A">
              <w:rPr>
                <w:rFonts w:ascii="標楷體" w:eastAsia="標楷體" w:hAnsi="標楷體" w:hint="eastAsia"/>
                <w:sz w:val="16"/>
                <w:szCs w:val="16"/>
                <w:lang w:eastAsia="zh-CN"/>
              </w:rPr>
              <w:t>公分</w:t>
            </w:r>
            <w:r w:rsidRPr="00D23F8A">
              <w:rPr>
                <w:rFonts w:ascii="標楷體" w:eastAsia="標楷體" w:hAnsi="標楷體"/>
                <w:sz w:val="16"/>
                <w:szCs w:val="16"/>
                <w:lang w:eastAsia="zh-CN"/>
              </w:rPr>
              <w:t>x 15.5</w:t>
            </w:r>
            <w:r w:rsidRPr="00D23F8A">
              <w:rPr>
                <w:rFonts w:ascii="標楷體" w:eastAsia="標楷體" w:hAnsi="標楷體" w:hint="eastAsia"/>
                <w:sz w:val="16"/>
                <w:szCs w:val="16"/>
                <w:lang w:eastAsia="zh-CN"/>
              </w:rPr>
              <w:t>公分）</w:t>
            </w:r>
          </w:p>
        </w:tc>
        <w:tc>
          <w:tcPr>
            <w:tcW w:w="2090" w:type="dxa"/>
          </w:tcPr>
          <w:p w:rsidR="006608CD" w:rsidRPr="00D23F8A" w:rsidRDefault="000E2393" w:rsidP="006608CD">
            <w:pPr>
              <w:rPr>
                <w:rFonts w:ascii="標楷體" w:eastAsia="標楷體" w:hAnsi="標楷體"/>
                <w:sz w:val="16"/>
                <w:szCs w:val="16"/>
              </w:rPr>
            </w:pPr>
            <w:r w:rsidRPr="00D23F8A">
              <w:rPr>
                <w:rFonts w:ascii="標楷體" w:eastAsia="標楷體" w:hAnsi="標楷體" w:hint="eastAsia"/>
                <w:sz w:val="16"/>
                <w:szCs w:val="16"/>
                <w:lang w:eastAsia="zh-CN"/>
              </w:rPr>
              <w:t>雕刻引擎贴花</w:t>
            </w:r>
          </w:p>
          <w:p w:rsidR="006608CD" w:rsidRPr="00D23F8A" w:rsidRDefault="000E2393" w:rsidP="006608CD">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2.35</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5.6</w:t>
            </w:r>
            <w:r w:rsidRPr="00D23F8A">
              <w:rPr>
                <w:rFonts w:ascii="標楷體" w:eastAsia="標楷體" w:hAnsi="標楷體" w:hint="eastAsia"/>
                <w:sz w:val="16"/>
                <w:szCs w:val="16"/>
                <w:lang w:eastAsia="zh-CN"/>
              </w:rPr>
              <w:t>公分）</w:t>
            </w:r>
          </w:p>
        </w:tc>
        <w:tc>
          <w:tcPr>
            <w:tcW w:w="2091" w:type="dxa"/>
            <w:vMerge w:val="restart"/>
          </w:tcPr>
          <w:p w:rsidR="006608CD"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5</w:t>
            </w:r>
            <w:r w:rsidRPr="00D23F8A">
              <w:rPr>
                <w:rFonts w:ascii="標楷體" w:eastAsia="標楷體" w:hAnsi="標楷體" w:hint="eastAsia"/>
                <w:sz w:val="16"/>
                <w:szCs w:val="16"/>
                <w:lang w:eastAsia="zh-CN"/>
              </w:rPr>
              <w:t>加仑提桶泵</w:t>
            </w:r>
          </w:p>
        </w:tc>
        <w:tc>
          <w:tcPr>
            <w:tcW w:w="2091" w:type="dxa"/>
            <w:vMerge w:val="restart"/>
          </w:tcPr>
          <w:p w:rsidR="006608CD" w:rsidRPr="00D23F8A" w:rsidRDefault="000E2393" w:rsidP="006608CD">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柜面展示架</w:t>
            </w:r>
          </w:p>
          <w:p w:rsidR="006F1228" w:rsidRPr="00D23F8A" w:rsidRDefault="000E2393" w:rsidP="006608CD">
            <w:pPr>
              <w:rPr>
                <w:rFonts w:ascii="標楷體" w:eastAsia="標楷體" w:hAnsi="標楷體"/>
                <w:sz w:val="16"/>
                <w:szCs w:val="16"/>
              </w:rPr>
            </w:pPr>
            <w:r w:rsidRPr="00D23F8A">
              <w:rPr>
                <w:rFonts w:ascii="標楷體" w:eastAsia="標楷體" w:hAnsi="標楷體" w:hint="eastAsia"/>
                <w:sz w:val="16"/>
                <w:szCs w:val="16"/>
                <w:lang w:eastAsia="zh-CN"/>
              </w:rPr>
              <w:t>便利双层</w:t>
            </w:r>
            <w:r w:rsidRPr="00D23F8A">
              <w:rPr>
                <w:rFonts w:ascii="標楷體" w:eastAsia="標楷體" w:hAnsi="標楷體"/>
                <w:sz w:val="16"/>
                <w:szCs w:val="16"/>
                <w:lang w:eastAsia="zh-CN"/>
              </w:rPr>
              <w:t xml:space="preserve">P.O.P. </w:t>
            </w:r>
            <w:r w:rsidRPr="00D23F8A">
              <w:rPr>
                <w:rFonts w:ascii="標楷體" w:eastAsia="標楷體" w:hAnsi="標楷體" w:hint="eastAsia"/>
                <w:sz w:val="16"/>
                <w:szCs w:val="16"/>
                <w:lang w:eastAsia="zh-CN"/>
              </w:rPr>
              <w:t>柜面展示架</w:t>
            </w:r>
          </w:p>
          <w:p w:rsidR="006608CD" w:rsidRPr="00D23F8A" w:rsidRDefault="000E2393" w:rsidP="006608CD">
            <w:pPr>
              <w:rPr>
                <w:rFonts w:ascii="標楷體" w:eastAsia="標楷體" w:hAnsi="標楷體"/>
                <w:sz w:val="16"/>
                <w:szCs w:val="16"/>
              </w:rPr>
            </w:pPr>
            <w:r w:rsidRPr="00D23F8A">
              <w:rPr>
                <w:rFonts w:ascii="標楷體" w:eastAsia="標楷體" w:hAnsi="標楷體" w:hint="eastAsia"/>
                <w:sz w:val="16"/>
                <w:szCs w:val="16"/>
                <w:lang w:eastAsia="zh-CN"/>
              </w:rPr>
              <w:t>使用</w:t>
            </w: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展示架以有序摆放商品并增加销量</w:t>
            </w:r>
          </w:p>
          <w:p w:rsidR="006608CD" w:rsidRPr="00D23F8A" w:rsidRDefault="000E2393" w:rsidP="006608CD">
            <w:pPr>
              <w:rPr>
                <w:rFonts w:ascii="標楷體" w:eastAsia="標楷體" w:hAnsi="標楷體"/>
                <w:sz w:val="16"/>
                <w:szCs w:val="16"/>
              </w:rPr>
            </w:pPr>
            <w:r w:rsidRPr="00D23F8A">
              <w:rPr>
                <w:rFonts w:ascii="標楷體" w:eastAsia="標楷體" w:hAnsi="標楷體" w:hint="eastAsia"/>
                <w:sz w:val="16"/>
                <w:szCs w:val="16"/>
                <w:lang w:eastAsia="zh-CN"/>
              </w:rPr>
              <w:t>尺寸：高</w:t>
            </w:r>
            <w:r w:rsidRPr="00D23F8A">
              <w:rPr>
                <w:rFonts w:ascii="標楷體" w:eastAsia="標楷體" w:hAnsi="標楷體"/>
                <w:sz w:val="16"/>
                <w:szCs w:val="16"/>
                <w:lang w:eastAsia="zh-CN"/>
              </w:rPr>
              <w:t>8</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 xml:space="preserve">x </w:t>
            </w:r>
            <w:r w:rsidRPr="00D23F8A">
              <w:rPr>
                <w:rFonts w:ascii="標楷體" w:eastAsia="標楷體" w:hAnsi="標楷體" w:hint="eastAsia"/>
                <w:sz w:val="16"/>
                <w:szCs w:val="16"/>
                <w:lang w:eastAsia="zh-CN"/>
              </w:rPr>
              <w:t>深</w:t>
            </w:r>
            <w:r w:rsidRPr="00D23F8A">
              <w:rPr>
                <w:rFonts w:ascii="標楷體" w:eastAsia="標楷體" w:hAnsi="標楷體"/>
                <w:sz w:val="16"/>
                <w:szCs w:val="16"/>
                <w:lang w:eastAsia="zh-CN"/>
              </w:rPr>
              <w:t>10</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 xml:space="preserve"> x </w:t>
            </w:r>
            <w:r w:rsidRPr="00D23F8A">
              <w:rPr>
                <w:rFonts w:ascii="標楷體" w:eastAsia="標楷體" w:hAnsi="標楷體" w:hint="eastAsia"/>
                <w:sz w:val="16"/>
                <w:szCs w:val="16"/>
                <w:lang w:eastAsia="zh-CN"/>
              </w:rPr>
              <w:t>宽</w:t>
            </w:r>
            <w:r w:rsidRPr="00D23F8A">
              <w:rPr>
                <w:rFonts w:ascii="標楷體" w:eastAsia="標楷體" w:hAnsi="標楷體"/>
                <w:sz w:val="16"/>
                <w:szCs w:val="16"/>
                <w:lang w:eastAsia="zh-CN"/>
              </w:rPr>
              <w:t>14</w:t>
            </w:r>
            <w:r w:rsidRPr="00D23F8A">
              <w:rPr>
                <w:rFonts w:ascii="標楷體" w:eastAsia="標楷體" w:hAnsi="標楷體" w:hint="eastAsia"/>
                <w:sz w:val="16"/>
                <w:szCs w:val="16"/>
                <w:lang w:eastAsia="zh-CN"/>
              </w:rPr>
              <w:t>吋</w:t>
            </w:r>
          </w:p>
        </w:tc>
      </w:tr>
      <w:tr w:rsidR="006608CD" w:rsidRPr="00D23F8A" w:rsidTr="004317DE">
        <w:tc>
          <w:tcPr>
            <w:tcW w:w="2090" w:type="dxa"/>
            <w:vMerge/>
          </w:tcPr>
          <w:p w:rsidR="006608CD" w:rsidRPr="00D23F8A" w:rsidRDefault="006608CD" w:rsidP="00413EF9">
            <w:pPr>
              <w:rPr>
                <w:rFonts w:ascii="標楷體" w:eastAsia="標楷體" w:hAnsi="標楷體"/>
                <w:sz w:val="16"/>
                <w:szCs w:val="16"/>
              </w:rPr>
            </w:pPr>
          </w:p>
        </w:tc>
        <w:tc>
          <w:tcPr>
            <w:tcW w:w="2090" w:type="dxa"/>
          </w:tcPr>
          <w:p w:rsidR="006608CD" w:rsidRPr="00D23F8A" w:rsidRDefault="000E2393" w:rsidP="006608CD">
            <w:pPr>
              <w:rPr>
                <w:rFonts w:ascii="標楷體" w:eastAsia="標楷體" w:hAnsi="標楷體"/>
                <w:sz w:val="16"/>
                <w:szCs w:val="16"/>
              </w:rPr>
            </w:pPr>
            <w:r w:rsidRPr="00D23F8A">
              <w:rPr>
                <w:rFonts w:ascii="標楷體" w:eastAsia="標楷體" w:hAnsi="標楷體" w:hint="eastAsia"/>
                <w:sz w:val="16"/>
                <w:szCs w:val="16"/>
                <w:lang w:eastAsia="zh-CN"/>
              </w:rPr>
              <w:t>授权经销商贴花</w:t>
            </w:r>
          </w:p>
          <w:p w:rsidR="006608CD" w:rsidRPr="00D23F8A" w:rsidRDefault="000E2393" w:rsidP="006608CD">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15</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38.1</w:t>
            </w:r>
            <w:r w:rsidRPr="00D23F8A">
              <w:rPr>
                <w:rFonts w:ascii="標楷體" w:eastAsia="標楷體" w:hAnsi="標楷體" w:hint="eastAsia"/>
                <w:sz w:val="16"/>
                <w:szCs w:val="16"/>
                <w:lang w:eastAsia="zh-CN"/>
              </w:rPr>
              <w:t>公分）</w:t>
            </w:r>
          </w:p>
        </w:tc>
        <w:tc>
          <w:tcPr>
            <w:tcW w:w="2091" w:type="dxa"/>
            <w:vMerge/>
          </w:tcPr>
          <w:p w:rsidR="006608CD" w:rsidRPr="00D23F8A" w:rsidRDefault="006608CD" w:rsidP="00413EF9">
            <w:pPr>
              <w:rPr>
                <w:rFonts w:ascii="標楷體" w:eastAsia="標楷體" w:hAnsi="標楷體"/>
                <w:sz w:val="16"/>
                <w:szCs w:val="16"/>
              </w:rPr>
            </w:pPr>
          </w:p>
        </w:tc>
        <w:tc>
          <w:tcPr>
            <w:tcW w:w="2091" w:type="dxa"/>
            <w:vMerge/>
          </w:tcPr>
          <w:p w:rsidR="006608CD" w:rsidRPr="00D23F8A" w:rsidRDefault="006608CD" w:rsidP="00413EF9">
            <w:pPr>
              <w:rPr>
                <w:rFonts w:ascii="標楷體" w:eastAsia="標楷體" w:hAnsi="標楷體"/>
                <w:sz w:val="16"/>
                <w:szCs w:val="16"/>
              </w:rPr>
            </w:pPr>
          </w:p>
        </w:tc>
      </w:tr>
    </w:tbl>
    <w:p w:rsidR="007A1FA8" w:rsidRPr="00D23F8A" w:rsidRDefault="006F1228" w:rsidP="00413EF9">
      <w:pPr>
        <w:rPr>
          <w:rFonts w:ascii="標楷體" w:eastAsia="標楷體" w:hAnsi="標楷體"/>
        </w:rPr>
      </w:pPr>
      <w:r w:rsidRPr="00D23F8A">
        <w:rPr>
          <w:rFonts w:ascii="標楷體" w:eastAsia="標楷體" w:hAnsi="標楷體"/>
          <w:noProof/>
        </w:rPr>
        <w:lastRenderedPageBreak/>
        <w:drawing>
          <wp:inline distT="0" distB="0" distL="0" distR="0">
            <wp:extent cx="5273067" cy="2552700"/>
            <wp:effectExtent l="0" t="0" r="3810" b="0"/>
            <wp:docPr id="89" name="圖片 89" descr="C:\Users\PC\Downloads\機油\img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機油\img039.jpg"/>
                    <pic:cNvPicPr>
                      <a:picLocks noChangeAspect="1" noChangeArrowheads="1"/>
                    </pic:cNvPicPr>
                  </pic:nvPicPr>
                  <pic:blipFill rotWithShape="1">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3807" b="1942"/>
                    <a:stretch/>
                  </pic:blipFill>
                  <pic:spPr bwMode="auto">
                    <a:xfrm>
                      <a:off x="0" y="0"/>
                      <a:ext cx="5274310" cy="255330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787"/>
        <w:gridCol w:w="2787"/>
        <w:gridCol w:w="2788"/>
      </w:tblGrid>
      <w:tr w:rsidR="006F1228" w:rsidRPr="00D23F8A" w:rsidTr="006F1228">
        <w:tc>
          <w:tcPr>
            <w:tcW w:w="2787" w:type="dxa"/>
          </w:tcPr>
          <w:p w:rsidR="006F1228"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中型</w:t>
            </w: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旗帜</w:t>
            </w:r>
          </w:p>
          <w:p w:rsidR="0069733D" w:rsidRPr="00D23F8A" w:rsidRDefault="000E2393" w:rsidP="0069733D">
            <w:pPr>
              <w:rPr>
                <w:rFonts w:ascii="標楷體" w:eastAsia="標楷體" w:hAnsi="標楷體"/>
                <w:sz w:val="16"/>
                <w:szCs w:val="16"/>
              </w:rPr>
            </w:pPr>
            <w:r w:rsidRPr="00D23F8A">
              <w:rPr>
                <w:rFonts w:ascii="標楷體" w:eastAsia="標楷體" w:hAnsi="標楷體" w:hint="eastAsia"/>
                <w:sz w:val="16"/>
                <w:szCs w:val="16"/>
                <w:lang w:eastAsia="zh-CN"/>
              </w:rPr>
              <w:t>配有金属扣环</w:t>
            </w:r>
          </w:p>
          <w:p w:rsidR="0069733D" w:rsidRPr="00D23F8A" w:rsidRDefault="000E2393" w:rsidP="0069733D">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6</w:t>
            </w:r>
            <w:r w:rsidRPr="00D23F8A">
              <w:rPr>
                <w:rFonts w:ascii="標楷體" w:eastAsia="標楷體" w:hAnsi="標楷體" w:hint="eastAsia"/>
                <w:sz w:val="16"/>
                <w:szCs w:val="16"/>
                <w:lang w:eastAsia="zh-CN"/>
              </w:rPr>
              <w:t>英尺</w:t>
            </w:r>
            <w:r w:rsidRPr="00D23F8A">
              <w:rPr>
                <w:rFonts w:ascii="標楷體" w:eastAsia="標楷體" w:hAnsi="標楷體"/>
                <w:sz w:val="16"/>
                <w:szCs w:val="16"/>
                <w:lang w:eastAsia="zh-CN"/>
              </w:rPr>
              <w:t xml:space="preserve"> x 3</w:t>
            </w:r>
            <w:r w:rsidRPr="00D23F8A">
              <w:rPr>
                <w:rFonts w:ascii="標楷體" w:eastAsia="標楷體" w:hAnsi="標楷體" w:hint="eastAsia"/>
                <w:sz w:val="16"/>
                <w:szCs w:val="16"/>
                <w:lang w:eastAsia="zh-CN"/>
              </w:rPr>
              <w:t>英尺（</w:t>
            </w:r>
            <w:r w:rsidRPr="00D23F8A">
              <w:rPr>
                <w:rFonts w:ascii="標楷體" w:eastAsia="標楷體" w:hAnsi="標楷體"/>
                <w:sz w:val="16"/>
                <w:szCs w:val="16"/>
                <w:lang w:eastAsia="zh-CN"/>
              </w:rPr>
              <w:t>1.85</w:t>
            </w:r>
            <w:r w:rsidRPr="00D23F8A">
              <w:rPr>
                <w:rFonts w:ascii="標楷體" w:eastAsia="標楷體" w:hAnsi="標楷體" w:hint="eastAsia"/>
                <w:sz w:val="16"/>
                <w:szCs w:val="16"/>
                <w:lang w:eastAsia="zh-CN"/>
              </w:rPr>
              <w:t>公尺</w:t>
            </w:r>
            <w:r w:rsidRPr="00D23F8A">
              <w:rPr>
                <w:rFonts w:ascii="標楷體" w:eastAsia="標楷體" w:hAnsi="標楷體"/>
                <w:sz w:val="16"/>
                <w:szCs w:val="16"/>
                <w:lang w:eastAsia="zh-CN"/>
              </w:rPr>
              <w:t>x 0.91</w:t>
            </w:r>
            <w:r w:rsidRPr="00D23F8A">
              <w:rPr>
                <w:rFonts w:ascii="標楷體" w:eastAsia="標楷體" w:hAnsi="標楷體" w:hint="eastAsia"/>
                <w:sz w:val="16"/>
                <w:szCs w:val="16"/>
                <w:lang w:eastAsia="zh-CN"/>
              </w:rPr>
              <w:t>公尺）</w:t>
            </w:r>
          </w:p>
        </w:tc>
        <w:tc>
          <w:tcPr>
            <w:tcW w:w="2787" w:type="dxa"/>
            <w:vMerge w:val="restart"/>
          </w:tcPr>
          <w:p w:rsidR="006F1228"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五层重装展示架</w:t>
            </w:r>
          </w:p>
          <w:p w:rsidR="0069733D"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使用</w:t>
            </w: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展示架以有序摆放商品并增加销量</w:t>
            </w:r>
          </w:p>
          <w:p w:rsidR="0069733D"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高</w:t>
            </w:r>
            <w:r w:rsidRPr="00D23F8A">
              <w:rPr>
                <w:rFonts w:ascii="標楷體" w:eastAsia="標楷體" w:hAnsi="標楷體"/>
                <w:sz w:val="16"/>
                <w:szCs w:val="16"/>
                <w:lang w:eastAsia="zh-CN"/>
              </w:rPr>
              <w:t>76</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 xml:space="preserve">x </w:t>
            </w:r>
            <w:r w:rsidRPr="00D23F8A">
              <w:rPr>
                <w:rFonts w:ascii="標楷體" w:eastAsia="標楷體" w:hAnsi="標楷體" w:hint="eastAsia"/>
                <w:sz w:val="16"/>
                <w:szCs w:val="16"/>
                <w:lang w:eastAsia="zh-CN"/>
              </w:rPr>
              <w:t>深</w:t>
            </w:r>
            <w:r w:rsidRPr="00D23F8A">
              <w:rPr>
                <w:rFonts w:ascii="標楷體" w:eastAsia="標楷體" w:hAnsi="標楷體"/>
                <w:sz w:val="16"/>
                <w:szCs w:val="16"/>
                <w:lang w:eastAsia="zh-CN"/>
              </w:rPr>
              <w:t>18.5</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 xml:space="preserve"> x </w:t>
            </w:r>
            <w:r w:rsidRPr="00D23F8A">
              <w:rPr>
                <w:rFonts w:ascii="標楷體" w:eastAsia="標楷體" w:hAnsi="標楷體" w:hint="eastAsia"/>
                <w:sz w:val="16"/>
                <w:szCs w:val="16"/>
                <w:lang w:eastAsia="zh-CN"/>
              </w:rPr>
              <w:t>宽</w:t>
            </w:r>
            <w:r w:rsidRPr="00D23F8A">
              <w:rPr>
                <w:rFonts w:ascii="標楷體" w:eastAsia="標楷體" w:hAnsi="標楷體"/>
                <w:sz w:val="16"/>
                <w:szCs w:val="16"/>
                <w:lang w:eastAsia="zh-CN"/>
              </w:rPr>
              <w:t>32</w:t>
            </w:r>
            <w:r w:rsidRPr="00D23F8A">
              <w:rPr>
                <w:rFonts w:ascii="標楷體" w:eastAsia="標楷體" w:hAnsi="標楷體" w:hint="eastAsia"/>
                <w:sz w:val="16"/>
                <w:szCs w:val="16"/>
                <w:lang w:eastAsia="zh-CN"/>
              </w:rPr>
              <w:t>吋</w:t>
            </w:r>
          </w:p>
        </w:tc>
        <w:tc>
          <w:tcPr>
            <w:tcW w:w="2788" w:type="dxa"/>
            <w:vMerge w:val="restart"/>
          </w:tcPr>
          <w:p w:rsidR="006F1228"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双缸</w:t>
            </w:r>
            <w:r w:rsidRPr="00D23F8A">
              <w:rPr>
                <w:rFonts w:ascii="標楷體" w:eastAsia="標楷體" w:hAnsi="標楷體"/>
                <w:sz w:val="16"/>
                <w:szCs w:val="16"/>
                <w:lang w:eastAsia="zh-CN"/>
              </w:rPr>
              <w:t xml:space="preserve">” </w:t>
            </w:r>
            <w:r w:rsidRPr="00D23F8A">
              <w:rPr>
                <w:rFonts w:ascii="標楷體" w:eastAsia="標楷體" w:hAnsi="標楷體" w:hint="eastAsia"/>
                <w:sz w:val="16"/>
                <w:szCs w:val="16"/>
                <w:lang w:eastAsia="zh-CN"/>
              </w:rPr>
              <w:t>五层重装展示架</w:t>
            </w:r>
          </w:p>
          <w:p w:rsidR="0069733D" w:rsidRPr="00D23F8A" w:rsidRDefault="000E2393" w:rsidP="0069733D">
            <w:pPr>
              <w:rPr>
                <w:rFonts w:ascii="標楷體" w:eastAsia="標楷體" w:hAnsi="標楷體"/>
                <w:sz w:val="16"/>
                <w:szCs w:val="16"/>
              </w:rPr>
            </w:pPr>
            <w:r w:rsidRPr="00D23F8A">
              <w:rPr>
                <w:rFonts w:ascii="標楷體" w:eastAsia="標楷體" w:hAnsi="標楷體" w:hint="eastAsia"/>
                <w:sz w:val="16"/>
                <w:szCs w:val="16"/>
                <w:lang w:eastAsia="zh-CN"/>
              </w:rPr>
              <w:t>使用</w:t>
            </w: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展示架以有序摆放双缸引擎润滑商品并增加销量</w:t>
            </w:r>
          </w:p>
          <w:p w:rsidR="0069733D" w:rsidRPr="00D23F8A" w:rsidRDefault="000E2393" w:rsidP="0069733D">
            <w:pPr>
              <w:rPr>
                <w:rFonts w:ascii="標楷體" w:eastAsia="標楷體" w:hAnsi="標楷體"/>
                <w:sz w:val="16"/>
                <w:szCs w:val="16"/>
              </w:rPr>
            </w:pPr>
            <w:r w:rsidRPr="00D23F8A">
              <w:rPr>
                <w:rFonts w:ascii="標楷體" w:eastAsia="標楷體" w:hAnsi="標楷體" w:hint="eastAsia"/>
                <w:sz w:val="16"/>
                <w:szCs w:val="16"/>
                <w:lang w:eastAsia="zh-CN"/>
              </w:rPr>
              <w:t>高</w:t>
            </w:r>
            <w:r w:rsidRPr="00D23F8A">
              <w:rPr>
                <w:rFonts w:ascii="標楷體" w:eastAsia="標楷體" w:hAnsi="標楷體"/>
                <w:sz w:val="16"/>
                <w:szCs w:val="16"/>
                <w:lang w:eastAsia="zh-CN"/>
              </w:rPr>
              <w:t>76</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 xml:space="preserve">x </w:t>
            </w:r>
            <w:r w:rsidRPr="00D23F8A">
              <w:rPr>
                <w:rFonts w:ascii="標楷體" w:eastAsia="標楷體" w:hAnsi="標楷體" w:hint="eastAsia"/>
                <w:sz w:val="16"/>
                <w:szCs w:val="16"/>
                <w:lang w:eastAsia="zh-CN"/>
              </w:rPr>
              <w:t>深</w:t>
            </w:r>
            <w:r w:rsidRPr="00D23F8A">
              <w:rPr>
                <w:rFonts w:ascii="標楷體" w:eastAsia="標楷體" w:hAnsi="標楷體"/>
                <w:sz w:val="16"/>
                <w:szCs w:val="16"/>
                <w:lang w:eastAsia="zh-CN"/>
              </w:rPr>
              <w:t>18.5</w:t>
            </w:r>
            <w:r w:rsidRPr="00D23F8A">
              <w:rPr>
                <w:rFonts w:ascii="標楷體" w:eastAsia="標楷體" w:hAnsi="標楷體" w:hint="eastAsia"/>
                <w:sz w:val="16"/>
                <w:szCs w:val="16"/>
                <w:lang w:eastAsia="zh-CN"/>
              </w:rPr>
              <w:t>吋</w:t>
            </w:r>
            <w:r w:rsidRPr="00D23F8A">
              <w:rPr>
                <w:rFonts w:ascii="標楷體" w:eastAsia="標楷體" w:hAnsi="標楷體"/>
                <w:sz w:val="16"/>
                <w:szCs w:val="16"/>
                <w:lang w:eastAsia="zh-CN"/>
              </w:rPr>
              <w:t xml:space="preserve"> x </w:t>
            </w:r>
            <w:r w:rsidRPr="00D23F8A">
              <w:rPr>
                <w:rFonts w:ascii="標楷體" w:eastAsia="標楷體" w:hAnsi="標楷體" w:hint="eastAsia"/>
                <w:sz w:val="16"/>
                <w:szCs w:val="16"/>
                <w:lang w:eastAsia="zh-CN"/>
              </w:rPr>
              <w:t>宽</w:t>
            </w:r>
            <w:r w:rsidRPr="00D23F8A">
              <w:rPr>
                <w:rFonts w:ascii="標楷體" w:eastAsia="標楷體" w:hAnsi="標楷體"/>
                <w:sz w:val="16"/>
                <w:szCs w:val="16"/>
                <w:lang w:eastAsia="zh-CN"/>
              </w:rPr>
              <w:t>32</w:t>
            </w:r>
            <w:r w:rsidRPr="00D23F8A">
              <w:rPr>
                <w:rFonts w:ascii="標楷體" w:eastAsia="標楷體" w:hAnsi="標楷體" w:hint="eastAsia"/>
                <w:sz w:val="16"/>
                <w:szCs w:val="16"/>
                <w:lang w:eastAsia="zh-CN"/>
              </w:rPr>
              <w:t>吋</w:t>
            </w:r>
          </w:p>
        </w:tc>
      </w:tr>
      <w:tr w:rsidR="006F1228" w:rsidRPr="00D23F8A" w:rsidTr="006F1228">
        <w:tc>
          <w:tcPr>
            <w:tcW w:w="2787" w:type="dxa"/>
          </w:tcPr>
          <w:p w:rsidR="0069733D" w:rsidRPr="00D23F8A" w:rsidRDefault="000E2393" w:rsidP="0069733D">
            <w:pPr>
              <w:rPr>
                <w:rFonts w:ascii="標楷體" w:eastAsia="標楷體" w:hAnsi="標楷體"/>
                <w:sz w:val="16"/>
                <w:szCs w:val="16"/>
              </w:rPr>
            </w:pPr>
            <w:r w:rsidRPr="00D23F8A">
              <w:rPr>
                <w:rFonts w:ascii="標楷體" w:eastAsia="標楷體" w:hAnsi="標楷體" w:hint="eastAsia"/>
                <w:sz w:val="16"/>
                <w:szCs w:val="16"/>
                <w:lang w:eastAsia="zh-CN"/>
              </w:rPr>
              <w:t>大型</w:t>
            </w:r>
            <w:r w:rsidRPr="00D23F8A">
              <w:rPr>
                <w:rFonts w:ascii="標楷體" w:eastAsia="標楷體" w:hAnsi="標楷體"/>
                <w:sz w:val="16"/>
                <w:szCs w:val="16"/>
                <w:lang w:eastAsia="zh-CN"/>
              </w:rPr>
              <w:t>MAXIMA</w:t>
            </w:r>
            <w:r w:rsidRPr="00D23F8A">
              <w:rPr>
                <w:rFonts w:ascii="標楷體" w:eastAsia="標楷體" w:hAnsi="標楷體" w:hint="eastAsia"/>
                <w:sz w:val="16"/>
                <w:szCs w:val="16"/>
                <w:lang w:eastAsia="zh-CN"/>
              </w:rPr>
              <w:t>旗帜</w:t>
            </w:r>
          </w:p>
          <w:p w:rsidR="0069733D" w:rsidRPr="00D23F8A" w:rsidRDefault="000E2393" w:rsidP="0069733D">
            <w:pPr>
              <w:rPr>
                <w:rFonts w:ascii="標楷體" w:eastAsia="標楷體" w:hAnsi="標楷體"/>
                <w:sz w:val="16"/>
                <w:szCs w:val="16"/>
              </w:rPr>
            </w:pPr>
            <w:r w:rsidRPr="00D23F8A">
              <w:rPr>
                <w:rFonts w:ascii="標楷體" w:eastAsia="標楷體" w:hAnsi="標楷體" w:hint="eastAsia"/>
                <w:sz w:val="16"/>
                <w:szCs w:val="16"/>
                <w:lang w:eastAsia="zh-CN"/>
              </w:rPr>
              <w:t>配有金属扣环</w:t>
            </w:r>
          </w:p>
          <w:p w:rsidR="006F1228" w:rsidRPr="00D23F8A" w:rsidRDefault="000E2393" w:rsidP="0069733D">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10</w:t>
            </w:r>
            <w:r w:rsidRPr="00D23F8A">
              <w:rPr>
                <w:rFonts w:ascii="標楷體" w:eastAsia="標楷體" w:hAnsi="標楷體" w:hint="eastAsia"/>
                <w:sz w:val="16"/>
                <w:szCs w:val="16"/>
                <w:lang w:eastAsia="zh-CN"/>
              </w:rPr>
              <w:t>英尺</w:t>
            </w:r>
            <w:r w:rsidRPr="00D23F8A">
              <w:rPr>
                <w:rFonts w:ascii="標楷體" w:eastAsia="標楷體" w:hAnsi="標楷體"/>
                <w:sz w:val="16"/>
                <w:szCs w:val="16"/>
                <w:lang w:eastAsia="zh-CN"/>
              </w:rPr>
              <w:t xml:space="preserve"> x 3.5</w:t>
            </w:r>
            <w:r w:rsidRPr="00D23F8A">
              <w:rPr>
                <w:rFonts w:ascii="標楷體" w:eastAsia="標楷體" w:hAnsi="標楷體" w:hint="eastAsia"/>
                <w:sz w:val="16"/>
                <w:szCs w:val="16"/>
                <w:lang w:eastAsia="zh-CN"/>
              </w:rPr>
              <w:t>英尺（</w:t>
            </w:r>
            <w:r w:rsidRPr="00D23F8A">
              <w:rPr>
                <w:rFonts w:ascii="標楷體" w:eastAsia="標楷體" w:hAnsi="標楷體"/>
                <w:sz w:val="16"/>
                <w:szCs w:val="16"/>
                <w:lang w:eastAsia="zh-CN"/>
              </w:rPr>
              <w:t>3.05</w:t>
            </w:r>
            <w:r w:rsidRPr="00D23F8A">
              <w:rPr>
                <w:rFonts w:ascii="標楷體" w:eastAsia="標楷體" w:hAnsi="標楷體" w:hint="eastAsia"/>
                <w:sz w:val="16"/>
                <w:szCs w:val="16"/>
                <w:lang w:eastAsia="zh-CN"/>
              </w:rPr>
              <w:t>公尺</w:t>
            </w:r>
            <w:r w:rsidRPr="00D23F8A">
              <w:rPr>
                <w:rFonts w:ascii="標楷體" w:eastAsia="標楷體" w:hAnsi="標楷體"/>
                <w:sz w:val="16"/>
                <w:szCs w:val="16"/>
                <w:lang w:eastAsia="zh-CN"/>
              </w:rPr>
              <w:t>x 1.07</w:t>
            </w:r>
            <w:r w:rsidRPr="00D23F8A">
              <w:rPr>
                <w:rFonts w:ascii="標楷體" w:eastAsia="標楷體" w:hAnsi="標楷體" w:hint="eastAsia"/>
                <w:sz w:val="16"/>
                <w:szCs w:val="16"/>
                <w:lang w:eastAsia="zh-CN"/>
              </w:rPr>
              <w:t>公尺）</w:t>
            </w:r>
          </w:p>
        </w:tc>
        <w:tc>
          <w:tcPr>
            <w:tcW w:w="2787" w:type="dxa"/>
            <w:vMerge/>
          </w:tcPr>
          <w:p w:rsidR="006F1228" w:rsidRPr="00D23F8A" w:rsidRDefault="006F1228" w:rsidP="00413EF9">
            <w:pPr>
              <w:rPr>
                <w:rFonts w:ascii="標楷體" w:eastAsia="標楷體" w:hAnsi="標楷體"/>
                <w:sz w:val="16"/>
                <w:szCs w:val="16"/>
              </w:rPr>
            </w:pPr>
          </w:p>
        </w:tc>
        <w:tc>
          <w:tcPr>
            <w:tcW w:w="2788" w:type="dxa"/>
            <w:vMerge/>
          </w:tcPr>
          <w:p w:rsidR="006F1228" w:rsidRPr="00D23F8A" w:rsidRDefault="006F1228" w:rsidP="00413EF9">
            <w:pPr>
              <w:rPr>
                <w:rFonts w:ascii="標楷體" w:eastAsia="標楷體" w:hAnsi="標楷體"/>
                <w:sz w:val="16"/>
                <w:szCs w:val="16"/>
              </w:rPr>
            </w:pPr>
          </w:p>
        </w:tc>
      </w:tr>
    </w:tbl>
    <w:p w:rsidR="0069733D" w:rsidRPr="00D23F8A" w:rsidRDefault="000E2393" w:rsidP="0069733D">
      <w:pPr>
        <w:jc w:val="right"/>
        <w:rPr>
          <w:rFonts w:ascii="標楷體" w:eastAsia="標楷體" w:hAnsi="標楷體"/>
        </w:rPr>
      </w:pPr>
      <w:r w:rsidRPr="00D23F8A">
        <w:rPr>
          <w:rFonts w:ascii="標楷體" w:eastAsia="標楷體" w:hAnsi="標楷體" w:hint="eastAsia"/>
          <w:lang w:eastAsia="zh-CN"/>
        </w:rPr>
        <w:t>推广产品</w:t>
      </w:r>
    </w:p>
    <w:p w:rsidR="0069733D" w:rsidRPr="00D23F8A" w:rsidRDefault="0069733D" w:rsidP="0069733D">
      <w:pPr>
        <w:rPr>
          <w:rFonts w:ascii="標楷體" w:eastAsia="標楷體" w:hAnsi="標楷體"/>
        </w:rPr>
      </w:pPr>
    </w:p>
    <w:p w:rsidR="0069733D" w:rsidRPr="00D23F8A" w:rsidRDefault="000E2393" w:rsidP="0069733D">
      <w:pPr>
        <w:rPr>
          <w:rFonts w:ascii="標楷體" w:eastAsia="標楷體" w:hAnsi="標楷體"/>
        </w:rPr>
      </w:pPr>
      <w:r w:rsidRPr="00D23F8A">
        <w:rPr>
          <w:rFonts w:ascii="標楷體" w:eastAsia="標楷體" w:hAnsi="標楷體"/>
          <w:lang w:eastAsia="zh-CN"/>
        </w:rPr>
        <w:t>(img040)</w:t>
      </w:r>
    </w:p>
    <w:p w:rsidR="004317DE" w:rsidRPr="00D23F8A" w:rsidRDefault="0069733D" w:rsidP="00413EF9">
      <w:pPr>
        <w:rPr>
          <w:rFonts w:ascii="標楷體" w:eastAsia="標楷體" w:hAnsi="標楷體"/>
        </w:rPr>
      </w:pPr>
      <w:r w:rsidRPr="00D23F8A">
        <w:rPr>
          <w:rFonts w:ascii="標楷體" w:eastAsia="標楷體" w:hAnsi="標楷體"/>
          <w:noProof/>
        </w:rPr>
        <w:drawing>
          <wp:inline distT="0" distB="0" distL="0" distR="0">
            <wp:extent cx="5272605" cy="1576316"/>
            <wp:effectExtent l="0" t="0" r="4445" b="5080"/>
            <wp:docPr id="90" name="圖片 90" descr="C:\Users\PC\Downloads\機油\img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wnloads\機油\img040.jpg"/>
                    <pic:cNvPicPr>
                      <a:picLocks noChangeAspect="1" noChangeArrowheads="1"/>
                    </pic:cNvPicPr>
                  </pic:nvPicPr>
                  <pic:blipFill rotWithShape="1">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2529" b="6313"/>
                    <a:stretch/>
                  </pic:blipFill>
                  <pic:spPr bwMode="auto">
                    <a:xfrm>
                      <a:off x="0" y="0"/>
                      <a:ext cx="5274310" cy="157682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17DE" w:rsidRPr="00D23F8A" w:rsidRDefault="000E2393" w:rsidP="00413EF9">
      <w:pPr>
        <w:rPr>
          <w:rFonts w:ascii="標楷體" w:eastAsia="標楷體" w:hAnsi="標楷體"/>
        </w:rPr>
      </w:pPr>
      <w:r w:rsidRPr="00D23F8A">
        <w:rPr>
          <w:rFonts w:ascii="標楷體" w:eastAsia="標楷體" w:hAnsi="標楷體" w:hint="eastAsia"/>
          <w:lang w:eastAsia="zh-CN"/>
        </w:rPr>
        <w:t>过滤专家高性能空气及机油过滤器</w:t>
      </w:r>
    </w:p>
    <w:p w:rsidR="004317DE" w:rsidRPr="00D23F8A" w:rsidRDefault="000E2393" w:rsidP="00413EF9">
      <w:pPr>
        <w:rPr>
          <w:rFonts w:ascii="標楷體" w:eastAsia="標楷體" w:hAnsi="標楷體"/>
          <w:lang w:eastAsia="zh-CN"/>
        </w:rPr>
      </w:pPr>
      <w:r w:rsidRPr="00D23F8A">
        <w:rPr>
          <w:rFonts w:ascii="標楷體" w:eastAsia="標楷體" w:hAnsi="標楷體" w:hint="eastAsia"/>
          <w:lang w:eastAsia="zh-CN"/>
        </w:rPr>
        <w:t>专为保护越野摩托车、</w:t>
      </w:r>
      <w:r w:rsidRPr="00D23F8A">
        <w:rPr>
          <w:rFonts w:ascii="標楷體" w:eastAsia="標楷體" w:hAnsi="標楷體"/>
          <w:lang w:eastAsia="zh-CN"/>
        </w:rPr>
        <w:t>ATV</w:t>
      </w:r>
      <w:r w:rsidRPr="00D23F8A">
        <w:rPr>
          <w:rFonts w:ascii="標楷體" w:eastAsia="標楷體" w:hAnsi="標楷體" w:hint="eastAsia"/>
          <w:lang w:eastAsia="zh-CN"/>
        </w:rPr>
        <w:t>级</w:t>
      </w:r>
      <w:r w:rsidRPr="00D23F8A">
        <w:rPr>
          <w:rFonts w:ascii="標楷體" w:eastAsia="標楷體" w:hAnsi="標楷體"/>
          <w:lang w:eastAsia="zh-CN"/>
        </w:rPr>
        <w:t>SXS</w:t>
      </w:r>
      <w:r w:rsidRPr="00D23F8A">
        <w:rPr>
          <w:rFonts w:ascii="標楷體" w:eastAsia="標楷體" w:hAnsi="標楷體" w:hint="eastAsia"/>
          <w:lang w:eastAsia="zh-CN"/>
        </w:rPr>
        <w:t>设计。全线产品包括行业领先的即用、预过油空气过滤器，为在行驶中或存放中摩托车寻求快速简便保养的车主提供价值。使用过滤专家机油过滤器（涵盖两式空气过滤器设计）以增强马力、油流并消除摩耗。</w:t>
      </w:r>
    </w:p>
    <w:p w:rsidR="007A1FA8" w:rsidRPr="00D23F8A" w:rsidRDefault="000E2393" w:rsidP="00413EF9">
      <w:pPr>
        <w:rPr>
          <w:rFonts w:ascii="標楷體" w:eastAsia="標楷體" w:hAnsi="標楷體"/>
          <w:lang w:eastAsia="zh-CN"/>
        </w:rPr>
      </w:pPr>
      <w:r w:rsidRPr="00D23F8A">
        <w:rPr>
          <w:rFonts w:ascii="標楷體" w:eastAsia="標楷體" w:hAnsi="標楷體" w:hint="eastAsia"/>
          <w:lang w:eastAsia="zh-CN"/>
        </w:rPr>
        <w:t>过滤专家世界冠军级性能</w:t>
      </w:r>
    </w:p>
    <w:p w:rsidR="00533302" w:rsidRPr="00D23F8A" w:rsidRDefault="00533302" w:rsidP="00533302">
      <w:pPr>
        <w:rPr>
          <w:rFonts w:ascii="標楷體" w:eastAsia="標楷體" w:hAnsi="標楷體"/>
          <w:lang w:eastAsia="zh-CN"/>
        </w:rPr>
      </w:pPr>
    </w:p>
    <w:p w:rsidR="00533302" w:rsidRPr="00D23F8A" w:rsidRDefault="000E2393" w:rsidP="00533302">
      <w:pPr>
        <w:rPr>
          <w:rFonts w:ascii="標楷體" w:eastAsia="標楷體" w:hAnsi="標楷體"/>
          <w:lang w:eastAsia="zh-CN"/>
        </w:rPr>
      </w:pPr>
      <w:r w:rsidRPr="00D23F8A">
        <w:rPr>
          <w:rFonts w:ascii="標楷體" w:eastAsia="標楷體" w:hAnsi="標楷體"/>
          <w:lang w:eastAsia="zh-CN"/>
        </w:rPr>
        <w:t>(img041)</w:t>
      </w:r>
    </w:p>
    <w:p w:rsidR="00533302" w:rsidRPr="00D23F8A" w:rsidRDefault="00533302" w:rsidP="00413EF9">
      <w:pPr>
        <w:rPr>
          <w:rFonts w:ascii="標楷體" w:eastAsia="標楷體" w:hAnsi="標楷體"/>
        </w:rPr>
      </w:pPr>
      <w:r w:rsidRPr="00D23F8A">
        <w:rPr>
          <w:rFonts w:ascii="標楷體" w:eastAsia="標楷體" w:hAnsi="標楷體"/>
          <w:noProof/>
        </w:rPr>
        <w:lastRenderedPageBreak/>
        <w:drawing>
          <wp:inline distT="0" distB="0" distL="0" distR="0">
            <wp:extent cx="5273040" cy="300251"/>
            <wp:effectExtent l="0" t="0" r="0" b="5080"/>
            <wp:docPr id="91" name="圖片 91" descr="C:\Users\PC\Downloads\機油\img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wnloads\機油\img041.jpg"/>
                    <pic:cNvPicPr>
                      <a:picLocks noChangeAspect="1" noChangeArrowheads="1"/>
                    </pic:cNvPicPr>
                  </pic:nvPicPr>
                  <pic:blipFill rotWithShape="1">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90" b="89381"/>
                    <a:stretch/>
                  </pic:blipFill>
                  <pic:spPr bwMode="auto">
                    <a:xfrm>
                      <a:off x="0" y="0"/>
                      <a:ext cx="5274310" cy="30032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3302" w:rsidRPr="00D23F8A" w:rsidRDefault="000E2393" w:rsidP="00533302">
      <w:pPr>
        <w:jc w:val="right"/>
        <w:rPr>
          <w:rFonts w:ascii="標楷體" w:eastAsia="標楷體" w:hAnsi="標楷體"/>
        </w:rPr>
      </w:pPr>
      <w:r w:rsidRPr="00D23F8A">
        <w:rPr>
          <w:rFonts w:ascii="標楷體" w:eastAsia="標楷體" w:hAnsi="標楷體" w:cs="Times New Roman" w:hint="eastAsia"/>
          <w:lang w:eastAsia="zh-CN"/>
        </w:rPr>
        <w:t>图片来源</w:t>
      </w:r>
      <w:r w:rsidRPr="00D23F8A">
        <w:rPr>
          <w:rFonts w:ascii="標楷體" w:eastAsia="標楷體" w:hAnsi="標楷體" w:cs="Times New Roman"/>
          <w:lang w:eastAsia="zh-CN"/>
        </w:rPr>
        <w:t>CASEY DAVIS</w:t>
      </w:r>
      <w:r w:rsidRPr="00D23F8A">
        <w:rPr>
          <w:rFonts w:ascii="標楷體" w:eastAsia="標楷體" w:hAnsi="標楷體" w:cs="Times New Roman" w:hint="eastAsia"/>
          <w:lang w:eastAsia="zh-CN"/>
        </w:rPr>
        <w:t>／</w:t>
      </w:r>
      <w:r w:rsidRPr="00D23F8A">
        <w:rPr>
          <w:rFonts w:ascii="標楷體" w:eastAsia="標楷體" w:hAnsi="標楷體" w:cs="Times New Roman"/>
          <w:lang w:eastAsia="zh-CN"/>
        </w:rPr>
        <w:t>TWMX</w:t>
      </w:r>
    </w:p>
    <w:p w:rsidR="00533302" w:rsidRPr="00D23F8A" w:rsidRDefault="00533302" w:rsidP="00413EF9">
      <w:pPr>
        <w:rPr>
          <w:rFonts w:ascii="標楷體" w:eastAsia="標楷體" w:hAnsi="標楷體"/>
        </w:rPr>
      </w:pPr>
      <w:r w:rsidRPr="00D23F8A">
        <w:rPr>
          <w:rFonts w:ascii="標楷體" w:eastAsia="標楷體" w:hAnsi="標楷體"/>
          <w:noProof/>
        </w:rPr>
        <w:drawing>
          <wp:inline distT="0" distB="0" distL="0" distR="0">
            <wp:extent cx="5273062" cy="1255594"/>
            <wp:effectExtent l="0" t="0" r="3810" b="1905"/>
            <wp:docPr id="92" name="圖片 92" descr="C:\Users\PC\Downloads\機油\img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wnloads\機油\img041.jpg"/>
                    <pic:cNvPicPr>
                      <a:picLocks noChangeAspect="1" noChangeArrowheads="1"/>
                    </pic:cNvPicPr>
                  </pic:nvPicPr>
                  <pic:blipFill rotWithShape="1">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9256" b="33895"/>
                    <a:stretch/>
                  </pic:blipFill>
                  <pic:spPr bwMode="auto">
                    <a:xfrm>
                      <a:off x="0" y="0"/>
                      <a:ext cx="5274310" cy="125589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3302" w:rsidRPr="00D23F8A" w:rsidRDefault="000E2393" w:rsidP="00413EF9">
      <w:pPr>
        <w:rPr>
          <w:rFonts w:ascii="標楷體" w:eastAsia="標楷體" w:hAnsi="標楷體"/>
        </w:rPr>
      </w:pPr>
      <w:r w:rsidRPr="00D23F8A">
        <w:rPr>
          <w:rFonts w:ascii="標楷體" w:eastAsia="標楷體" w:hAnsi="標楷體" w:hint="eastAsia"/>
          <w:lang w:eastAsia="zh-CN"/>
        </w:rPr>
        <w:t>全球竞赛证实</w:t>
      </w:r>
    </w:p>
    <w:p w:rsidR="00533302" w:rsidRPr="00D23F8A" w:rsidRDefault="00533302" w:rsidP="00413EF9">
      <w:pPr>
        <w:rPr>
          <w:rFonts w:ascii="標楷體" w:eastAsia="標楷體" w:hAnsi="標楷體"/>
        </w:rPr>
      </w:pPr>
      <w:r w:rsidRPr="00D23F8A">
        <w:rPr>
          <w:rFonts w:ascii="標楷體" w:eastAsia="標楷體" w:hAnsi="標楷體"/>
          <w:noProof/>
        </w:rPr>
        <w:drawing>
          <wp:inline distT="0" distB="0" distL="0" distR="0">
            <wp:extent cx="5268009" cy="252484"/>
            <wp:effectExtent l="0" t="0" r="0" b="0"/>
            <wp:docPr id="93" name="圖片 93" descr="C:\Users\PC\Downloads\機油\img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機油\img041.jpg"/>
                    <pic:cNvPicPr>
                      <a:picLocks noChangeAspect="1" noChangeArrowheads="1"/>
                    </pic:cNvPicPr>
                  </pic:nvPicPr>
                  <pic:blipFill rotWithShape="1">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5317" b="1291"/>
                    <a:stretch/>
                  </pic:blipFill>
                  <pic:spPr bwMode="auto">
                    <a:xfrm>
                      <a:off x="0" y="0"/>
                      <a:ext cx="5274310" cy="25278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3302" w:rsidRPr="00D23F8A" w:rsidRDefault="000E2393" w:rsidP="00533302">
      <w:pPr>
        <w:jc w:val="right"/>
        <w:rPr>
          <w:rFonts w:ascii="標楷體" w:eastAsia="標楷體" w:hAnsi="標楷體"/>
        </w:rPr>
      </w:pPr>
      <w:r w:rsidRPr="00D23F8A">
        <w:rPr>
          <w:rFonts w:ascii="標楷體" w:eastAsia="標楷體" w:hAnsi="標楷體" w:hint="eastAsia"/>
          <w:lang w:eastAsia="zh-CN"/>
        </w:rPr>
        <w:t>美国设计</w:t>
      </w:r>
    </w:p>
    <w:p w:rsidR="002A338C" w:rsidRPr="00D23F8A" w:rsidRDefault="002A338C" w:rsidP="002A338C">
      <w:pPr>
        <w:rPr>
          <w:rFonts w:ascii="標楷體" w:eastAsia="標楷體" w:hAnsi="標楷體"/>
        </w:rPr>
      </w:pPr>
    </w:p>
    <w:p w:rsidR="002A338C" w:rsidRPr="00D23F8A" w:rsidRDefault="000E2393" w:rsidP="002A338C">
      <w:pPr>
        <w:rPr>
          <w:rFonts w:ascii="標楷體" w:eastAsia="標楷體" w:hAnsi="標楷體"/>
        </w:rPr>
      </w:pPr>
      <w:r w:rsidRPr="00D23F8A">
        <w:rPr>
          <w:rFonts w:ascii="標楷體" w:eastAsia="標楷體" w:hAnsi="標楷體"/>
          <w:lang w:eastAsia="zh-CN"/>
        </w:rPr>
        <w:t>(img042)</w:t>
      </w:r>
    </w:p>
    <w:p w:rsidR="00533302" w:rsidRPr="00D23F8A" w:rsidRDefault="00A111CE" w:rsidP="00413EF9">
      <w:pPr>
        <w:rPr>
          <w:rFonts w:ascii="標楷體" w:eastAsia="標楷體" w:hAnsi="標楷體"/>
        </w:rPr>
      </w:pPr>
      <w:r w:rsidRPr="00D23F8A">
        <w:rPr>
          <w:rFonts w:ascii="標楷體" w:eastAsia="標楷體" w:hAnsi="標楷體"/>
          <w:noProof/>
        </w:rPr>
        <w:drawing>
          <wp:inline distT="0" distB="0" distL="0" distR="0">
            <wp:extent cx="5273426" cy="2306320"/>
            <wp:effectExtent l="0" t="0" r="3810" b="0"/>
            <wp:docPr id="94" name="圖片 94" descr="C:\Users\PC\Downloads\機油\img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機油\img042.jpg"/>
                    <pic:cNvPicPr>
                      <a:picLocks noChangeAspect="1" noChangeArrowheads="1"/>
                    </pic:cNvPicPr>
                  </pic:nvPicPr>
                  <pic:blipFill rotWithShape="1">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270" b="56783"/>
                    <a:stretch/>
                  </pic:blipFill>
                  <pic:spPr bwMode="auto">
                    <a:xfrm>
                      <a:off x="0" y="0"/>
                      <a:ext cx="5274310" cy="230670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3302" w:rsidRPr="00D23F8A" w:rsidRDefault="000E2393" w:rsidP="00A111CE">
      <w:pPr>
        <w:jc w:val="center"/>
        <w:rPr>
          <w:rFonts w:ascii="標楷體" w:eastAsia="標楷體" w:hAnsi="標楷體"/>
        </w:rPr>
      </w:pPr>
      <w:r w:rsidRPr="00D23F8A">
        <w:rPr>
          <w:rFonts w:ascii="標楷體" w:eastAsia="標楷體" w:hAnsi="標楷體" w:hint="eastAsia"/>
          <w:lang w:eastAsia="zh-CN"/>
        </w:rPr>
        <w:t>再也不用清洗过滤器！</w:t>
      </w:r>
    </w:p>
    <w:p w:rsidR="00533302" w:rsidRPr="00D23F8A" w:rsidRDefault="00A111CE" w:rsidP="00413EF9">
      <w:pPr>
        <w:rPr>
          <w:rFonts w:ascii="標楷體" w:eastAsia="標楷體" w:hAnsi="標楷體"/>
        </w:rPr>
      </w:pPr>
      <w:r w:rsidRPr="00D23F8A">
        <w:rPr>
          <w:rFonts w:ascii="標楷體" w:eastAsia="標楷體" w:hAnsi="標楷體"/>
          <w:noProof/>
        </w:rPr>
        <w:drawing>
          <wp:inline distT="0" distB="0" distL="0" distR="0">
            <wp:extent cx="5273040" cy="403607"/>
            <wp:effectExtent l="0" t="0" r="3810" b="0"/>
            <wp:docPr id="95" name="圖片 95" descr="C:\Users\PC\Downloads\機油\img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機油\img042.jpg"/>
                    <pic:cNvPicPr>
                      <a:picLocks noChangeAspect="1" noChangeArrowheads="1"/>
                    </pic:cNvPicPr>
                  </pic:nvPicPr>
                  <pic:blipFill rotWithShape="1">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4584"/>
                    <a:stretch/>
                  </pic:blipFill>
                  <pic:spPr bwMode="auto">
                    <a:xfrm>
                      <a:off x="0" y="0"/>
                      <a:ext cx="5274310" cy="40370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33302" w:rsidRPr="00D23F8A" w:rsidRDefault="000E2393" w:rsidP="00413EF9">
      <w:pPr>
        <w:rPr>
          <w:rFonts w:ascii="標楷體" w:eastAsia="標楷體" w:hAnsi="標楷體"/>
        </w:rPr>
      </w:pPr>
      <w:r w:rsidRPr="00D23F8A">
        <w:rPr>
          <w:rFonts w:ascii="標楷體" w:eastAsia="標楷體" w:hAnsi="標楷體" w:hint="eastAsia"/>
          <w:lang w:eastAsia="zh-CN"/>
        </w:rPr>
        <w:t>过滤专家即用空气过滤器</w:t>
      </w:r>
    </w:p>
    <w:p w:rsidR="00A111CE" w:rsidRPr="00D23F8A" w:rsidRDefault="00A111CE" w:rsidP="00413EF9">
      <w:pPr>
        <w:rPr>
          <w:rFonts w:ascii="標楷體" w:eastAsia="標楷體" w:hAnsi="標楷體"/>
        </w:rPr>
      </w:pPr>
    </w:p>
    <w:p w:rsidR="00A111CE" w:rsidRPr="00D23F8A" w:rsidRDefault="000E2393" w:rsidP="00A111CE">
      <w:pPr>
        <w:rPr>
          <w:rFonts w:ascii="標楷體" w:eastAsia="標楷體" w:hAnsi="標楷體"/>
        </w:rPr>
      </w:pPr>
      <w:r w:rsidRPr="00D23F8A">
        <w:rPr>
          <w:rFonts w:ascii="標楷體" w:eastAsia="標楷體" w:hAnsi="標楷體"/>
          <w:lang w:eastAsia="zh-CN"/>
        </w:rPr>
        <w:t>(img043)</w:t>
      </w:r>
    </w:p>
    <w:p w:rsidR="00A111CE" w:rsidRPr="00D23F8A" w:rsidRDefault="00A111CE" w:rsidP="00413EF9">
      <w:pPr>
        <w:rPr>
          <w:rFonts w:ascii="標楷體" w:eastAsia="標楷體" w:hAnsi="標楷體"/>
        </w:rPr>
      </w:pPr>
      <w:r w:rsidRPr="00D23F8A">
        <w:rPr>
          <w:rFonts w:ascii="標楷體" w:eastAsia="標楷體" w:hAnsi="標楷體"/>
          <w:noProof/>
        </w:rPr>
        <w:lastRenderedPageBreak/>
        <w:drawing>
          <wp:inline distT="0" distB="0" distL="0" distR="0">
            <wp:extent cx="5268949" cy="1555845"/>
            <wp:effectExtent l="0" t="0" r="8255" b="6350"/>
            <wp:docPr id="96" name="圖片 96" descr="C:\Users\PC\Downloads\機油\img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機油\img043.jpg"/>
                    <pic:cNvPicPr>
                      <a:picLocks noChangeAspect="1" noChangeArrowheads="1"/>
                    </pic:cNvPicPr>
                  </pic:nvPicPr>
                  <pic:blipFill rotWithShape="1">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7982" b="31123"/>
                    <a:stretch/>
                  </pic:blipFill>
                  <pic:spPr bwMode="auto">
                    <a:xfrm>
                      <a:off x="0" y="0"/>
                      <a:ext cx="5274310" cy="155742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111CE" w:rsidRPr="00D23F8A" w:rsidRDefault="000E2393" w:rsidP="00A111CE">
      <w:pPr>
        <w:jc w:val="right"/>
        <w:rPr>
          <w:rFonts w:ascii="標楷體" w:eastAsia="標楷體" w:hAnsi="標楷體"/>
        </w:rPr>
      </w:pPr>
      <w:r w:rsidRPr="00D23F8A">
        <w:rPr>
          <w:rFonts w:ascii="標楷體" w:eastAsia="標楷體" w:hAnsi="標楷體" w:hint="eastAsia"/>
          <w:lang w:eastAsia="zh-CN"/>
        </w:rPr>
        <w:t>即用过滤器</w:t>
      </w:r>
    </w:p>
    <w:p w:rsidR="00A111CE" w:rsidRPr="00D23F8A" w:rsidRDefault="000E2393" w:rsidP="00A111CE">
      <w:pPr>
        <w:wordWrap w:val="0"/>
        <w:jc w:val="right"/>
        <w:rPr>
          <w:rFonts w:ascii="標楷體" w:eastAsia="標楷體" w:hAnsi="標楷體"/>
        </w:rPr>
      </w:pPr>
      <w:r w:rsidRPr="00D23F8A">
        <w:rPr>
          <w:rFonts w:ascii="標楷體" w:eastAsia="標楷體" w:hAnsi="標楷體" w:hint="eastAsia"/>
          <w:lang w:eastAsia="zh-CN"/>
        </w:rPr>
        <w:t>使用</w:t>
      </w:r>
      <w:r w:rsidRPr="00D23F8A">
        <w:rPr>
          <w:rFonts w:ascii="標楷體" w:eastAsia="標楷體" w:hAnsi="標楷體"/>
          <w:lang w:eastAsia="zh-CN"/>
        </w:rPr>
        <w:t>MAXIMA FFT</w:t>
      </w:r>
      <w:r w:rsidRPr="00D23F8A">
        <w:rPr>
          <w:rFonts w:ascii="標楷體" w:eastAsia="標楷體" w:hAnsi="標楷體"/>
          <w:vertAlign w:val="superscript"/>
          <w:lang w:eastAsia="zh-CN"/>
        </w:rPr>
        <w:t>TM</w:t>
      </w:r>
      <w:r w:rsidRPr="00D23F8A">
        <w:rPr>
          <w:rFonts w:ascii="標楷體" w:eastAsia="標楷體" w:hAnsi="標楷體" w:hint="eastAsia"/>
          <w:lang w:eastAsia="zh-CN"/>
        </w:rPr>
        <w:t>预先过油</w:t>
      </w:r>
      <w:r w:rsidRPr="00D23F8A">
        <w:rPr>
          <w:rFonts w:ascii="標楷體" w:eastAsia="標楷體" w:hAnsi="標楷體"/>
          <w:lang w:eastAsia="zh-CN"/>
        </w:rPr>
        <w:t xml:space="preserve"> MAXIMA</w:t>
      </w:r>
      <w:r w:rsidRPr="00D23F8A">
        <w:rPr>
          <w:rFonts w:ascii="標楷體" w:eastAsia="標楷體" w:hAnsi="標楷體" w:hint="eastAsia"/>
          <w:lang w:eastAsia="zh-CN"/>
        </w:rPr>
        <w:t>竞赛用油</w:t>
      </w:r>
    </w:p>
    <w:p w:rsidR="00A111CE" w:rsidRPr="00D23F8A" w:rsidRDefault="000E2393" w:rsidP="00413EF9">
      <w:pPr>
        <w:rPr>
          <w:rFonts w:ascii="標楷體" w:eastAsia="標楷體" w:hAnsi="標楷體"/>
        </w:rPr>
      </w:pPr>
      <w:r w:rsidRPr="00D23F8A">
        <w:rPr>
          <w:rFonts w:ascii="標楷體" w:eastAsia="標楷體" w:hAnsi="標楷體" w:hint="eastAsia"/>
          <w:lang w:eastAsia="zh-CN"/>
        </w:rPr>
        <w:t>过滤专家预过油一次性空气过滤器</w:t>
      </w:r>
    </w:p>
    <w:p w:rsidR="00A111CE" w:rsidRPr="00D23F8A" w:rsidRDefault="000E2393" w:rsidP="00413EF9">
      <w:pPr>
        <w:rPr>
          <w:rFonts w:ascii="標楷體" w:eastAsia="標楷體" w:hAnsi="標楷體"/>
        </w:rPr>
      </w:pPr>
      <w:r w:rsidRPr="00D23F8A">
        <w:rPr>
          <w:rFonts w:ascii="標楷體" w:eastAsia="標楷體" w:hAnsi="標楷體" w:hint="eastAsia"/>
          <w:lang w:eastAsia="zh-CN"/>
        </w:rPr>
        <w:t>实时可用，随时做好竞赛的准备</w:t>
      </w:r>
    </w:p>
    <w:p w:rsidR="00A111CE" w:rsidRPr="00D23F8A" w:rsidRDefault="000E2393" w:rsidP="00413EF9">
      <w:pPr>
        <w:rPr>
          <w:rFonts w:ascii="標楷體" w:eastAsia="標楷體" w:hAnsi="標楷體"/>
          <w:lang w:eastAsia="zh-CN"/>
        </w:rPr>
      </w:pPr>
      <w:r w:rsidRPr="00D23F8A">
        <w:rPr>
          <w:rFonts w:ascii="標楷體" w:eastAsia="標楷體" w:hAnsi="標楷體" w:hint="eastAsia"/>
          <w:lang w:eastAsia="zh-CN"/>
        </w:rPr>
        <w:t>全新预过油过滤专家空气过滤器供给强大气流并增强马力。即用空气过滤器乃为双层网状化泡棉构造。网状化程序可疏通泡棉组织，加强气流及马力。双层泡棉间的差异乃为泡棉孔，内层泡棉孔密度较高以捕捉沙、粉等精细颗粒，而外层泡棉孔乃采开孔泡棉式排列，可过滤较大的微米尘土颗粒。外层泡棉的开孔孔隙度亦有助于抵抗堵塞。空气过滤器的接合乃以工业用粘合剂焊接，且全部过滤器均配有橡胶扣环，帮助过滤器固定于笼上，减少拉扯并保持过滤器的整体架构完好无损。</w:t>
      </w:r>
    </w:p>
    <w:p w:rsidR="00A111CE" w:rsidRPr="00D23F8A" w:rsidRDefault="00344347" w:rsidP="00413EF9">
      <w:pPr>
        <w:rPr>
          <w:rFonts w:ascii="標楷體" w:eastAsia="標楷體" w:hAnsi="標楷體"/>
        </w:rPr>
      </w:pPr>
      <w:r w:rsidRPr="00D23F8A">
        <w:rPr>
          <w:rFonts w:ascii="標楷體" w:eastAsia="標楷體" w:hAnsi="標楷體"/>
          <w:noProof/>
        </w:rPr>
        <w:drawing>
          <wp:inline distT="0" distB="0" distL="0" distR="0">
            <wp:extent cx="5273200" cy="2164715"/>
            <wp:effectExtent l="0" t="0" r="3810" b="6985"/>
            <wp:docPr id="97" name="圖片 97" descr="C:\Users\PC\Downloads\機油\img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機油\img043.jpg"/>
                    <pic:cNvPicPr>
                      <a:picLocks noChangeAspect="1" noChangeArrowheads="1"/>
                    </pic:cNvPicPr>
                  </pic:nvPicPr>
                  <pic:blipFill rotWithShape="1">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9114" b="1832"/>
                    <a:stretch/>
                  </pic:blipFill>
                  <pic:spPr bwMode="auto">
                    <a:xfrm>
                      <a:off x="0" y="0"/>
                      <a:ext cx="5274310" cy="216517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787"/>
        <w:gridCol w:w="2787"/>
        <w:gridCol w:w="2788"/>
      </w:tblGrid>
      <w:tr w:rsidR="00344347" w:rsidRPr="00D23F8A" w:rsidTr="00344347">
        <w:tc>
          <w:tcPr>
            <w:tcW w:w="2787" w:type="dxa"/>
            <w:vMerge w:val="restart"/>
          </w:tcPr>
          <w:p w:rsidR="00344347"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预过油双阶泡棉空气过滤器</w:t>
            </w:r>
          </w:p>
          <w:p w:rsidR="00717C66"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满载优势！</w:t>
            </w:r>
          </w:p>
          <w:p w:rsidR="00717C66" w:rsidRPr="00D23F8A" w:rsidRDefault="000E2393" w:rsidP="00717C66">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使用</w:t>
            </w:r>
            <w:r w:rsidRPr="00D23F8A">
              <w:rPr>
                <w:rFonts w:ascii="標楷體" w:eastAsia="標楷體" w:hAnsi="標楷體"/>
                <w:sz w:val="16"/>
                <w:szCs w:val="16"/>
                <w:lang w:eastAsia="zh-CN"/>
              </w:rPr>
              <w:t>MAXIMA FFTTM</w:t>
            </w:r>
            <w:r w:rsidRPr="00D23F8A">
              <w:rPr>
                <w:rFonts w:ascii="標楷體" w:eastAsia="標楷體" w:hAnsi="標楷體" w:hint="eastAsia"/>
                <w:sz w:val="16"/>
                <w:szCs w:val="16"/>
                <w:lang w:eastAsia="zh-CN"/>
              </w:rPr>
              <w:t>预先过油</w:t>
            </w:r>
          </w:p>
          <w:p w:rsidR="00717C66" w:rsidRPr="00D23F8A" w:rsidRDefault="000E2393" w:rsidP="00717C66">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双阶开孔泡棉式排列</w:t>
            </w:r>
          </w:p>
          <w:p w:rsidR="00717C66" w:rsidRPr="00D23F8A" w:rsidRDefault="000E2393" w:rsidP="00717C66">
            <w:pPr>
              <w:pStyle w:val="a6"/>
              <w:numPr>
                <w:ilvl w:val="0"/>
                <w:numId w:val="8"/>
              </w:numPr>
              <w:ind w:leftChars="0"/>
              <w:rPr>
                <w:rFonts w:ascii="標楷體" w:eastAsia="標楷體" w:hAnsi="標楷體"/>
                <w:sz w:val="16"/>
                <w:szCs w:val="16"/>
              </w:rPr>
            </w:pPr>
            <w:r w:rsidRPr="00D23F8A">
              <w:rPr>
                <w:rFonts w:ascii="標楷體" w:eastAsia="標楷體" w:hAnsi="標楷體"/>
                <w:sz w:val="16"/>
                <w:szCs w:val="16"/>
                <w:lang w:eastAsia="zh-CN"/>
              </w:rPr>
              <w:t>13</w:t>
            </w:r>
            <w:r w:rsidRPr="00D23F8A">
              <w:rPr>
                <w:rFonts w:ascii="標楷體" w:eastAsia="標楷體" w:hAnsi="標楷體" w:hint="eastAsia"/>
                <w:sz w:val="16"/>
                <w:szCs w:val="16"/>
                <w:lang w:eastAsia="zh-CN"/>
              </w:rPr>
              <w:t>毫米绒垫密封泡棉</w:t>
            </w:r>
          </w:p>
          <w:p w:rsidR="00717C66" w:rsidRPr="00D23F8A" w:rsidRDefault="000E2393" w:rsidP="00717C66">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经测力测试及竞赛证实</w:t>
            </w:r>
          </w:p>
          <w:p w:rsidR="00717C66" w:rsidRPr="00D23F8A" w:rsidRDefault="000E2393" w:rsidP="002C4FBA">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附一次性手套</w:t>
            </w:r>
          </w:p>
          <w:p w:rsidR="002C4FBA" w:rsidRPr="00D23F8A" w:rsidRDefault="000E2393" w:rsidP="002C4FBA">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价格实惠的一次性空气过滤器</w:t>
            </w:r>
          </w:p>
          <w:p w:rsidR="002C4FBA" w:rsidRPr="00D23F8A" w:rsidRDefault="000E2393" w:rsidP="002C4FBA">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单次使用，无须清洗</w:t>
            </w:r>
          </w:p>
          <w:p w:rsidR="002C4FBA" w:rsidRPr="00D23F8A" w:rsidRDefault="000E2393" w:rsidP="002C4FBA">
            <w:pPr>
              <w:rPr>
                <w:rFonts w:ascii="標楷體" w:eastAsia="標楷體" w:hAnsi="標楷體"/>
                <w:sz w:val="16"/>
                <w:szCs w:val="16"/>
              </w:rPr>
            </w:pPr>
            <w:r w:rsidRPr="00D23F8A">
              <w:rPr>
                <w:rFonts w:ascii="標楷體" w:eastAsia="標楷體" w:hAnsi="標楷體" w:hint="eastAsia"/>
                <w:sz w:val="16"/>
                <w:szCs w:val="16"/>
                <w:lang w:eastAsia="zh-CN"/>
              </w:rPr>
              <w:t>适用于摩托车、</w:t>
            </w:r>
            <w:r w:rsidRPr="00D23F8A">
              <w:rPr>
                <w:rFonts w:ascii="標楷體" w:eastAsia="標楷體" w:hAnsi="標楷體"/>
                <w:sz w:val="16"/>
                <w:szCs w:val="16"/>
                <w:lang w:eastAsia="zh-CN"/>
              </w:rPr>
              <w:t>ATV</w:t>
            </w:r>
            <w:r w:rsidRPr="00D23F8A">
              <w:rPr>
                <w:rFonts w:ascii="標楷體" w:eastAsia="標楷體" w:hAnsi="標楷體" w:hint="eastAsia"/>
                <w:sz w:val="16"/>
                <w:szCs w:val="16"/>
                <w:lang w:eastAsia="zh-CN"/>
              </w:rPr>
              <w:t>及并排式摩托车</w:t>
            </w:r>
          </w:p>
        </w:tc>
        <w:tc>
          <w:tcPr>
            <w:tcW w:w="2787" w:type="dxa"/>
          </w:tcPr>
          <w:p w:rsidR="00344347"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双阶热夹层</w:t>
            </w:r>
          </w:p>
          <w:p w:rsidR="00717C66"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16</w:t>
            </w:r>
            <w:r w:rsidRPr="00D23F8A">
              <w:rPr>
                <w:rFonts w:ascii="標楷體" w:eastAsia="標楷體" w:hAnsi="標楷體" w:hint="eastAsia"/>
                <w:sz w:val="16"/>
                <w:szCs w:val="16"/>
                <w:lang w:eastAsia="zh-CN"/>
              </w:rPr>
              <w:t>毫米过滤厚度</w:t>
            </w:r>
          </w:p>
        </w:tc>
        <w:tc>
          <w:tcPr>
            <w:tcW w:w="2788" w:type="dxa"/>
          </w:tcPr>
          <w:p w:rsidR="00344347"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6</w:t>
            </w:r>
            <w:r w:rsidRPr="00D23F8A">
              <w:rPr>
                <w:rFonts w:ascii="標楷體" w:eastAsia="標楷體" w:hAnsi="標楷體" w:hint="eastAsia"/>
                <w:sz w:val="16"/>
                <w:szCs w:val="16"/>
                <w:lang w:eastAsia="zh-CN"/>
              </w:rPr>
              <w:t>毫米外层泡棉</w:t>
            </w:r>
          </w:p>
        </w:tc>
      </w:tr>
      <w:tr w:rsidR="00344347" w:rsidRPr="00D23F8A" w:rsidTr="00344347">
        <w:tc>
          <w:tcPr>
            <w:tcW w:w="2787" w:type="dxa"/>
            <w:vMerge/>
          </w:tcPr>
          <w:p w:rsidR="00344347" w:rsidRPr="00D23F8A" w:rsidRDefault="00344347" w:rsidP="00413EF9">
            <w:pPr>
              <w:rPr>
                <w:rFonts w:ascii="標楷體" w:eastAsia="標楷體" w:hAnsi="標楷體"/>
                <w:sz w:val="16"/>
                <w:szCs w:val="16"/>
              </w:rPr>
            </w:pPr>
          </w:p>
        </w:tc>
        <w:tc>
          <w:tcPr>
            <w:tcW w:w="2787" w:type="dxa"/>
          </w:tcPr>
          <w:p w:rsidR="00344347"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10</w:t>
            </w:r>
            <w:r w:rsidRPr="00D23F8A">
              <w:rPr>
                <w:rFonts w:ascii="標楷體" w:eastAsia="標楷體" w:hAnsi="標楷體" w:hint="eastAsia"/>
                <w:sz w:val="16"/>
                <w:szCs w:val="16"/>
                <w:lang w:eastAsia="zh-CN"/>
              </w:rPr>
              <w:t>毫米内层泡棉</w:t>
            </w:r>
          </w:p>
        </w:tc>
        <w:tc>
          <w:tcPr>
            <w:tcW w:w="2788" w:type="dxa"/>
            <w:vMerge w:val="restart"/>
          </w:tcPr>
          <w:p w:rsidR="00344347"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永久黏合超强力黏着剂</w:t>
            </w:r>
          </w:p>
        </w:tc>
      </w:tr>
      <w:tr w:rsidR="00344347" w:rsidRPr="00D23F8A" w:rsidTr="00344347">
        <w:tc>
          <w:tcPr>
            <w:tcW w:w="2787" w:type="dxa"/>
            <w:vMerge/>
          </w:tcPr>
          <w:p w:rsidR="00344347" w:rsidRPr="00D23F8A" w:rsidRDefault="00344347" w:rsidP="00413EF9">
            <w:pPr>
              <w:rPr>
                <w:rFonts w:ascii="標楷體" w:eastAsia="標楷體" w:hAnsi="標楷體"/>
                <w:sz w:val="16"/>
                <w:szCs w:val="16"/>
              </w:rPr>
            </w:pPr>
          </w:p>
        </w:tc>
        <w:tc>
          <w:tcPr>
            <w:tcW w:w="2787" w:type="dxa"/>
          </w:tcPr>
          <w:p w:rsidR="00344347" w:rsidRPr="00D23F8A" w:rsidRDefault="000E2393" w:rsidP="00413EF9">
            <w:pPr>
              <w:rPr>
                <w:rFonts w:ascii="標楷體" w:eastAsia="標楷體" w:hAnsi="標楷體"/>
                <w:sz w:val="16"/>
                <w:szCs w:val="16"/>
              </w:rPr>
            </w:pPr>
            <w:r w:rsidRPr="00D23F8A">
              <w:rPr>
                <w:rFonts w:ascii="標楷體" w:eastAsia="標楷體" w:hAnsi="標楷體"/>
                <w:sz w:val="16"/>
                <w:szCs w:val="16"/>
                <w:lang w:eastAsia="zh-CN"/>
              </w:rPr>
              <w:t>13</w:t>
            </w:r>
            <w:r w:rsidRPr="00D23F8A">
              <w:rPr>
                <w:rFonts w:ascii="標楷體" w:eastAsia="標楷體" w:hAnsi="標楷體" w:hint="eastAsia"/>
                <w:sz w:val="16"/>
                <w:szCs w:val="16"/>
                <w:lang w:eastAsia="zh-CN"/>
              </w:rPr>
              <w:t>毫米绒垫</w:t>
            </w:r>
          </w:p>
          <w:p w:rsidR="00344347" w:rsidRPr="00D23F8A" w:rsidRDefault="000E2393" w:rsidP="00413EF9">
            <w:pPr>
              <w:rPr>
                <w:rFonts w:ascii="標楷體" w:eastAsia="標楷體" w:hAnsi="標楷體"/>
                <w:sz w:val="16"/>
                <w:szCs w:val="16"/>
              </w:rPr>
            </w:pPr>
            <w:r w:rsidRPr="00D23F8A">
              <w:rPr>
                <w:rFonts w:ascii="標楷體" w:eastAsia="標楷體" w:hAnsi="標楷體" w:hint="eastAsia"/>
                <w:sz w:val="16"/>
                <w:szCs w:val="16"/>
                <w:lang w:eastAsia="zh-CN"/>
              </w:rPr>
              <w:t>密封泡棉</w:t>
            </w:r>
          </w:p>
        </w:tc>
        <w:tc>
          <w:tcPr>
            <w:tcW w:w="2788" w:type="dxa"/>
            <w:vMerge/>
          </w:tcPr>
          <w:p w:rsidR="00344347" w:rsidRPr="00D23F8A" w:rsidRDefault="00344347" w:rsidP="00413EF9">
            <w:pPr>
              <w:rPr>
                <w:rFonts w:ascii="標楷體" w:eastAsia="標楷體" w:hAnsi="標楷體"/>
                <w:sz w:val="16"/>
                <w:szCs w:val="16"/>
              </w:rPr>
            </w:pPr>
          </w:p>
        </w:tc>
      </w:tr>
    </w:tbl>
    <w:p w:rsidR="00A111CE" w:rsidRPr="00D23F8A" w:rsidRDefault="000E2393" w:rsidP="002C4FBA">
      <w:pPr>
        <w:jc w:val="right"/>
        <w:rPr>
          <w:rFonts w:ascii="標楷體" w:eastAsia="標楷體" w:hAnsi="標楷體"/>
        </w:rPr>
      </w:pPr>
      <w:r w:rsidRPr="00D23F8A">
        <w:rPr>
          <w:rFonts w:ascii="標楷體" w:eastAsia="標楷體" w:hAnsi="標楷體" w:hint="eastAsia"/>
          <w:lang w:eastAsia="zh-CN"/>
        </w:rPr>
        <w:lastRenderedPageBreak/>
        <w:t>即用空气过滤器</w:t>
      </w:r>
    </w:p>
    <w:p w:rsidR="002C4FBA" w:rsidRPr="00D23F8A" w:rsidRDefault="002C4FBA" w:rsidP="00413EF9">
      <w:pPr>
        <w:rPr>
          <w:rFonts w:ascii="標楷體" w:eastAsia="標楷體" w:hAnsi="標楷體"/>
        </w:rPr>
      </w:pPr>
    </w:p>
    <w:p w:rsidR="002C4FBA" w:rsidRPr="00D23F8A" w:rsidRDefault="000E2393" w:rsidP="002C4FBA">
      <w:pPr>
        <w:rPr>
          <w:rFonts w:ascii="標楷體" w:eastAsia="標楷體" w:hAnsi="標楷體"/>
        </w:rPr>
      </w:pPr>
      <w:r w:rsidRPr="00D23F8A">
        <w:rPr>
          <w:rFonts w:ascii="標楷體" w:eastAsia="標楷體" w:hAnsi="標楷體"/>
          <w:lang w:eastAsia="zh-CN"/>
        </w:rPr>
        <w:t>(img044)</w:t>
      </w:r>
    </w:p>
    <w:p w:rsidR="002C4FBA" w:rsidRPr="00D23F8A" w:rsidRDefault="002C4FBA" w:rsidP="00413EF9">
      <w:pPr>
        <w:rPr>
          <w:rFonts w:ascii="標楷體" w:eastAsia="標楷體" w:hAnsi="標楷體"/>
        </w:rPr>
      </w:pPr>
      <w:r w:rsidRPr="00D23F8A">
        <w:rPr>
          <w:rFonts w:ascii="標楷體" w:eastAsia="標楷體" w:hAnsi="標楷體"/>
          <w:noProof/>
        </w:rPr>
        <w:drawing>
          <wp:inline distT="0" distB="0" distL="0" distR="0">
            <wp:extent cx="5268591" cy="615950"/>
            <wp:effectExtent l="0" t="0" r="8890" b="0"/>
            <wp:docPr id="98" name="圖片 98" descr="C:\Users\PC\Downloads\機油\img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wnloads\機油\img044.jpg"/>
                    <pic:cNvPicPr>
                      <a:picLocks noChangeAspect="1" noChangeArrowheads="1"/>
                    </pic:cNvPicPr>
                  </pic:nvPicPr>
                  <pic:blipFill rotWithShape="1">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0335" b="1390"/>
                    <a:stretch/>
                  </pic:blipFill>
                  <pic:spPr bwMode="auto">
                    <a:xfrm>
                      <a:off x="0" y="0"/>
                      <a:ext cx="5274310" cy="61661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C4FBA" w:rsidRPr="00D23F8A" w:rsidRDefault="000E2393" w:rsidP="002C4FBA">
      <w:pPr>
        <w:wordWrap w:val="0"/>
        <w:jc w:val="right"/>
        <w:rPr>
          <w:rFonts w:ascii="標楷體" w:eastAsia="標楷體" w:hAnsi="標楷體"/>
        </w:rPr>
      </w:pPr>
      <w:r w:rsidRPr="00D23F8A">
        <w:rPr>
          <w:rFonts w:ascii="標楷體" w:eastAsia="標楷體" w:hAnsi="標楷體"/>
          <w:lang w:eastAsia="zh-CN"/>
        </w:rPr>
        <w:t>MOTO CONCEPTS</w:t>
      </w:r>
      <w:r w:rsidRPr="00D23F8A">
        <w:rPr>
          <w:rFonts w:ascii="標楷體" w:eastAsia="標楷體" w:hAnsi="標楷體" w:hint="eastAsia"/>
          <w:lang w:eastAsia="zh-CN"/>
        </w:rPr>
        <w:t>本田厂队贾斯汀布莱顿</w:t>
      </w:r>
    </w:p>
    <w:p w:rsidR="002C4FBA" w:rsidRPr="00D23F8A" w:rsidRDefault="000E2393" w:rsidP="00413EF9">
      <w:pPr>
        <w:rPr>
          <w:rFonts w:ascii="標楷體" w:eastAsia="標楷體" w:hAnsi="標楷體"/>
        </w:rPr>
      </w:pPr>
      <w:r w:rsidRPr="00D23F8A">
        <w:rPr>
          <w:rFonts w:ascii="標楷體" w:eastAsia="標楷體" w:hAnsi="標楷體" w:hint="eastAsia"/>
          <w:lang w:eastAsia="zh-CN"/>
        </w:rPr>
        <w:t>过滤专家首选空气过滤器</w:t>
      </w:r>
    </w:p>
    <w:p w:rsidR="002C4FBA" w:rsidRPr="00D23F8A" w:rsidRDefault="002C4FBA" w:rsidP="00413EF9">
      <w:pPr>
        <w:rPr>
          <w:rFonts w:ascii="標楷體" w:eastAsia="標楷體" w:hAnsi="標楷體"/>
        </w:rPr>
      </w:pPr>
    </w:p>
    <w:p w:rsidR="00B609F7" w:rsidRPr="00D23F8A" w:rsidRDefault="000E2393" w:rsidP="00413EF9">
      <w:pPr>
        <w:rPr>
          <w:rFonts w:ascii="標楷體" w:eastAsia="標楷體" w:hAnsi="標楷體"/>
        </w:rPr>
      </w:pPr>
      <w:r w:rsidRPr="00D23F8A">
        <w:rPr>
          <w:rFonts w:ascii="標楷體" w:eastAsia="標楷體" w:hAnsi="標楷體"/>
          <w:lang w:eastAsia="zh-CN"/>
        </w:rPr>
        <w:t>(img045)</w:t>
      </w:r>
    </w:p>
    <w:p w:rsidR="00B609F7" w:rsidRPr="00D23F8A" w:rsidRDefault="00B609F7" w:rsidP="00413EF9">
      <w:pPr>
        <w:rPr>
          <w:rFonts w:ascii="標楷體" w:eastAsia="標楷體" w:hAnsi="標楷體"/>
        </w:rPr>
      </w:pPr>
      <w:r w:rsidRPr="00D23F8A">
        <w:rPr>
          <w:rFonts w:ascii="標楷體" w:eastAsia="標楷體" w:hAnsi="標楷體"/>
          <w:noProof/>
        </w:rPr>
        <w:drawing>
          <wp:inline distT="0" distB="0" distL="0" distR="0">
            <wp:extent cx="5273673" cy="660400"/>
            <wp:effectExtent l="0" t="0" r="3810" b="6350"/>
            <wp:docPr id="99" name="圖片 99" descr="C:\Users\PC\Downloads\機油\img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ownloads\機油\img045.jp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692" b="82445"/>
                    <a:stretch/>
                  </pic:blipFill>
                  <pic:spPr bwMode="auto">
                    <a:xfrm>
                      <a:off x="0" y="0"/>
                      <a:ext cx="5274310" cy="6604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609F7" w:rsidRPr="00D23F8A" w:rsidRDefault="000E2393" w:rsidP="00413EF9">
      <w:pPr>
        <w:rPr>
          <w:rFonts w:ascii="標楷體" w:eastAsia="標楷體" w:hAnsi="標楷體"/>
        </w:rPr>
      </w:pPr>
      <w:r w:rsidRPr="00D23F8A">
        <w:rPr>
          <w:rFonts w:ascii="標楷體" w:eastAsia="標楷體" w:hAnsi="標楷體" w:hint="eastAsia"/>
          <w:lang w:eastAsia="zh-CN"/>
        </w:rPr>
        <w:t>经测力测试及竞赛证实</w:t>
      </w:r>
    </w:p>
    <w:p w:rsidR="00B609F7" w:rsidRPr="00D23F8A" w:rsidRDefault="00B609F7" w:rsidP="00413EF9">
      <w:pPr>
        <w:rPr>
          <w:rFonts w:ascii="標楷體" w:eastAsia="標楷體" w:hAnsi="標楷體"/>
        </w:rPr>
      </w:pPr>
    </w:p>
    <w:p w:rsidR="00B609F7" w:rsidRPr="00D23F8A" w:rsidRDefault="00B609F7" w:rsidP="00413EF9">
      <w:pPr>
        <w:rPr>
          <w:rFonts w:ascii="標楷體" w:eastAsia="標楷體" w:hAnsi="標楷體"/>
        </w:rPr>
      </w:pPr>
      <w:r w:rsidRPr="00D23F8A">
        <w:rPr>
          <w:rFonts w:ascii="標楷體" w:eastAsia="標楷體" w:hAnsi="標楷體"/>
          <w:noProof/>
        </w:rPr>
        <w:drawing>
          <wp:inline distT="0" distB="0" distL="0" distR="0">
            <wp:extent cx="5270494" cy="1320800"/>
            <wp:effectExtent l="0" t="0" r="6985" b="0"/>
            <wp:docPr id="100" name="圖片 100" descr="C:\Users\PC\Downloads\機油\img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wnloads\機油\img045.jpg"/>
                    <pic:cNvPicPr>
                      <a:picLocks noChangeAspect="1" noChangeArrowheads="1"/>
                    </pic:cNvPicPr>
                  </pic:nvPicPr>
                  <pic:blipFill rotWithShape="1">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1135" b="31130"/>
                    <a:stretch/>
                  </pic:blipFill>
                  <pic:spPr bwMode="auto">
                    <a:xfrm>
                      <a:off x="0" y="0"/>
                      <a:ext cx="5274310" cy="132175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609F7" w:rsidRPr="00D23F8A" w:rsidRDefault="000E2393" w:rsidP="00413EF9">
      <w:pPr>
        <w:rPr>
          <w:rFonts w:ascii="標楷體" w:eastAsia="標楷體" w:hAnsi="標楷體"/>
        </w:rPr>
      </w:pPr>
      <w:r w:rsidRPr="00D23F8A">
        <w:rPr>
          <w:rFonts w:ascii="標楷體" w:eastAsia="標楷體" w:hAnsi="標楷體" w:hint="eastAsia"/>
          <w:lang w:eastAsia="zh-CN"/>
        </w:rPr>
        <w:t>过滤专家双阶首选空气过滤器</w:t>
      </w:r>
    </w:p>
    <w:p w:rsidR="00B609F7" w:rsidRPr="00D23F8A" w:rsidRDefault="000E2393" w:rsidP="00413EF9">
      <w:pPr>
        <w:rPr>
          <w:rFonts w:ascii="標楷體" w:eastAsia="標楷體" w:hAnsi="標楷體"/>
        </w:rPr>
      </w:pPr>
      <w:r w:rsidRPr="00D23F8A">
        <w:rPr>
          <w:rFonts w:ascii="標楷體" w:eastAsia="標楷體" w:hAnsi="標楷體" w:hint="eastAsia"/>
          <w:lang w:eastAsia="zh-CN"/>
        </w:rPr>
        <w:t>可重复冲洗，随时做好竞赛的准备</w:t>
      </w:r>
    </w:p>
    <w:p w:rsidR="00CF09C9" w:rsidRPr="00D23F8A" w:rsidRDefault="000E2393" w:rsidP="00CF09C9">
      <w:pPr>
        <w:rPr>
          <w:rFonts w:ascii="標楷體" w:eastAsia="標楷體" w:hAnsi="標楷體"/>
          <w:lang w:eastAsia="zh-CN"/>
        </w:rPr>
      </w:pPr>
      <w:r w:rsidRPr="00D23F8A">
        <w:rPr>
          <w:rFonts w:ascii="標楷體" w:eastAsia="標楷體" w:hAnsi="標楷體" w:hint="eastAsia"/>
          <w:lang w:eastAsia="zh-CN"/>
        </w:rPr>
        <w:t>双阶长寿首选空气过滤器乃由耐化学性的高质素聚酯泡棉打造。热夹层双阶设计提供卓越过滤效果，减少细小尘土通过，有助防止气流阻塞。特殊网状化程序提供难以超越的气流及过滤效能。永久黏合超强力黏着剂在多次清洗后仍维持过滤器完整性。使用可重复密封独立包装。</w:t>
      </w:r>
    </w:p>
    <w:p w:rsidR="00CF09C9" w:rsidRPr="00D23F8A" w:rsidRDefault="005743A8" w:rsidP="00413EF9">
      <w:pPr>
        <w:rPr>
          <w:rFonts w:ascii="標楷體" w:eastAsia="標楷體" w:hAnsi="標楷體"/>
        </w:rPr>
      </w:pPr>
      <w:r w:rsidRPr="00D23F8A">
        <w:rPr>
          <w:rFonts w:ascii="標楷體" w:eastAsia="標楷體" w:hAnsi="標楷體"/>
          <w:noProof/>
        </w:rPr>
        <w:drawing>
          <wp:inline distT="0" distB="0" distL="0" distR="0">
            <wp:extent cx="5271937" cy="2170430"/>
            <wp:effectExtent l="0" t="0" r="5080" b="1270"/>
            <wp:docPr id="101" name="圖片 101" descr="C:\Users\PC\Downloads\機油\img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機油\img045.jpg"/>
                    <pic:cNvPicPr>
                      <a:picLocks noChangeAspect="1" noChangeArrowheads="1"/>
                    </pic:cNvPicPr>
                  </pic:nvPicPr>
                  <pic:blipFill rotWithShape="1">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9369" b="1493"/>
                    <a:stretch/>
                  </pic:blipFill>
                  <pic:spPr bwMode="auto">
                    <a:xfrm>
                      <a:off x="0" y="0"/>
                      <a:ext cx="5274310" cy="217140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787"/>
        <w:gridCol w:w="2787"/>
        <w:gridCol w:w="2788"/>
      </w:tblGrid>
      <w:tr w:rsidR="005049BC" w:rsidRPr="00D23F8A" w:rsidTr="00225FA8">
        <w:tc>
          <w:tcPr>
            <w:tcW w:w="2787" w:type="dxa"/>
            <w:vMerge w:val="restart"/>
          </w:tcPr>
          <w:p w:rsidR="005049BC" w:rsidRPr="00D23F8A" w:rsidRDefault="000E2393" w:rsidP="00225FA8">
            <w:pPr>
              <w:rPr>
                <w:rFonts w:ascii="標楷體" w:eastAsia="標楷體" w:hAnsi="標楷體"/>
                <w:sz w:val="16"/>
                <w:szCs w:val="16"/>
              </w:rPr>
            </w:pPr>
            <w:r w:rsidRPr="00D23F8A">
              <w:rPr>
                <w:rFonts w:ascii="標楷體" w:eastAsia="標楷體" w:hAnsi="標楷體" w:hint="eastAsia"/>
                <w:sz w:val="16"/>
                <w:szCs w:val="16"/>
                <w:lang w:eastAsia="zh-CN"/>
              </w:rPr>
              <w:t>首选长寿双阶空气过滤器</w:t>
            </w:r>
          </w:p>
          <w:p w:rsidR="005049BC" w:rsidRPr="00D23F8A" w:rsidRDefault="000E2393" w:rsidP="00225FA8">
            <w:pPr>
              <w:rPr>
                <w:rFonts w:ascii="標楷體" w:eastAsia="標楷體" w:hAnsi="標楷體"/>
                <w:sz w:val="16"/>
                <w:szCs w:val="16"/>
              </w:rPr>
            </w:pPr>
            <w:r w:rsidRPr="00D23F8A">
              <w:rPr>
                <w:rFonts w:ascii="標楷體" w:eastAsia="標楷體" w:hAnsi="標楷體" w:hint="eastAsia"/>
                <w:sz w:val="16"/>
                <w:szCs w:val="16"/>
                <w:lang w:eastAsia="zh-CN"/>
              </w:rPr>
              <w:lastRenderedPageBreak/>
              <w:t>满载优势！</w:t>
            </w:r>
          </w:p>
          <w:p w:rsidR="005049BC" w:rsidRPr="00D23F8A" w:rsidRDefault="000E2393" w:rsidP="00225FA8">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可重复使用长寿空气过滤器</w:t>
            </w:r>
          </w:p>
          <w:p w:rsidR="005049BC" w:rsidRPr="00D23F8A" w:rsidRDefault="000E2393" w:rsidP="005049BC">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耐化学性聚酯泡棉</w:t>
            </w:r>
          </w:p>
          <w:p w:rsidR="005049BC" w:rsidRPr="00D23F8A" w:rsidRDefault="000E2393" w:rsidP="00225FA8">
            <w:pPr>
              <w:pStyle w:val="a6"/>
              <w:numPr>
                <w:ilvl w:val="0"/>
                <w:numId w:val="8"/>
              </w:numPr>
              <w:ind w:leftChars="0"/>
              <w:rPr>
                <w:rFonts w:ascii="標楷體" w:eastAsia="標楷體" w:hAnsi="標楷體"/>
                <w:sz w:val="16"/>
                <w:szCs w:val="16"/>
              </w:rPr>
            </w:pPr>
            <w:r w:rsidRPr="00D23F8A">
              <w:rPr>
                <w:rFonts w:ascii="標楷體" w:eastAsia="標楷體" w:hAnsi="標楷體"/>
                <w:sz w:val="16"/>
                <w:szCs w:val="16"/>
                <w:lang w:eastAsia="zh-CN"/>
              </w:rPr>
              <w:t>15</w:t>
            </w:r>
            <w:r w:rsidRPr="00D23F8A">
              <w:rPr>
                <w:rFonts w:ascii="標楷體" w:eastAsia="標楷體" w:hAnsi="標楷體" w:hint="eastAsia"/>
                <w:sz w:val="16"/>
                <w:szCs w:val="16"/>
                <w:lang w:eastAsia="zh-CN"/>
              </w:rPr>
              <w:t>毫米高流量过滤泡棉</w:t>
            </w:r>
          </w:p>
          <w:p w:rsidR="005049BC" w:rsidRPr="00D23F8A" w:rsidRDefault="000E2393" w:rsidP="005049BC">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热夹层、双阶、网状化泡棉</w:t>
            </w:r>
          </w:p>
          <w:p w:rsidR="005049BC" w:rsidRPr="00D23F8A" w:rsidRDefault="000E2393" w:rsidP="00225FA8">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永久黏合超强力黏着剂</w:t>
            </w:r>
          </w:p>
          <w:p w:rsidR="007B556B" w:rsidRPr="00D23F8A" w:rsidRDefault="000E2393" w:rsidP="007B556B">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低剖面橡胶扣环</w:t>
            </w:r>
          </w:p>
          <w:p w:rsidR="007B556B" w:rsidRPr="00D23F8A" w:rsidRDefault="000E2393" w:rsidP="007B556B">
            <w:pPr>
              <w:pStyle w:val="a6"/>
              <w:numPr>
                <w:ilvl w:val="0"/>
                <w:numId w:val="8"/>
              </w:numPr>
              <w:ind w:leftChars="0"/>
              <w:rPr>
                <w:rFonts w:ascii="標楷體" w:eastAsia="標楷體" w:hAnsi="標楷體"/>
                <w:sz w:val="16"/>
                <w:szCs w:val="16"/>
              </w:rPr>
            </w:pPr>
            <w:r w:rsidRPr="00D23F8A">
              <w:rPr>
                <w:rFonts w:ascii="標楷體" w:eastAsia="標楷體" w:hAnsi="標楷體"/>
                <w:sz w:val="16"/>
                <w:szCs w:val="16"/>
                <w:lang w:eastAsia="zh-CN"/>
              </w:rPr>
              <w:t>13</w:t>
            </w:r>
            <w:r w:rsidRPr="00D23F8A">
              <w:rPr>
                <w:rFonts w:ascii="標楷體" w:eastAsia="標楷體" w:hAnsi="標楷體" w:hint="eastAsia"/>
                <w:sz w:val="16"/>
                <w:szCs w:val="16"/>
                <w:lang w:eastAsia="zh-CN"/>
              </w:rPr>
              <w:t>毫米绒垫密封泡棉</w:t>
            </w:r>
          </w:p>
          <w:p w:rsidR="007B556B" w:rsidRPr="00D23F8A" w:rsidRDefault="000E2393" w:rsidP="007B556B">
            <w:pPr>
              <w:pStyle w:val="a6"/>
              <w:numPr>
                <w:ilvl w:val="0"/>
                <w:numId w:val="8"/>
              </w:numPr>
              <w:ind w:leftChars="0"/>
              <w:rPr>
                <w:rFonts w:ascii="標楷體" w:eastAsia="標楷體" w:hAnsi="標楷體"/>
                <w:sz w:val="16"/>
                <w:szCs w:val="16"/>
              </w:rPr>
            </w:pPr>
            <w:r w:rsidRPr="00D23F8A">
              <w:rPr>
                <w:rFonts w:ascii="標楷體" w:eastAsia="標楷體" w:hAnsi="標楷體" w:hint="eastAsia"/>
                <w:sz w:val="16"/>
                <w:szCs w:val="16"/>
                <w:lang w:eastAsia="zh-CN"/>
              </w:rPr>
              <w:t>使用可重复密封塑料袋</w:t>
            </w:r>
          </w:p>
          <w:p w:rsidR="005049BC" w:rsidRPr="00D23F8A" w:rsidRDefault="000E2393" w:rsidP="007B556B">
            <w:pPr>
              <w:rPr>
                <w:rFonts w:ascii="標楷體" w:eastAsia="標楷體" w:hAnsi="標楷體"/>
                <w:sz w:val="16"/>
                <w:szCs w:val="16"/>
              </w:rPr>
            </w:pPr>
            <w:r w:rsidRPr="00D23F8A">
              <w:rPr>
                <w:rFonts w:ascii="標楷體" w:eastAsia="標楷體" w:hAnsi="標楷體" w:hint="eastAsia"/>
                <w:sz w:val="16"/>
                <w:szCs w:val="16"/>
                <w:lang w:eastAsia="zh-CN"/>
              </w:rPr>
              <w:t>适用于摩托车、</w:t>
            </w:r>
            <w:r w:rsidRPr="00D23F8A">
              <w:rPr>
                <w:rFonts w:ascii="標楷體" w:eastAsia="標楷體" w:hAnsi="標楷體"/>
                <w:sz w:val="16"/>
                <w:szCs w:val="16"/>
                <w:lang w:eastAsia="zh-CN"/>
              </w:rPr>
              <w:t>ATV</w:t>
            </w:r>
            <w:r w:rsidRPr="00D23F8A">
              <w:rPr>
                <w:rFonts w:ascii="標楷體" w:eastAsia="標楷體" w:hAnsi="標楷體" w:hint="eastAsia"/>
                <w:sz w:val="16"/>
                <w:szCs w:val="16"/>
                <w:lang w:eastAsia="zh-CN"/>
              </w:rPr>
              <w:t>及并排式摩托车</w:t>
            </w:r>
          </w:p>
        </w:tc>
        <w:tc>
          <w:tcPr>
            <w:tcW w:w="2787" w:type="dxa"/>
          </w:tcPr>
          <w:p w:rsidR="005049BC" w:rsidRPr="00D23F8A" w:rsidRDefault="000E2393" w:rsidP="00225FA8">
            <w:pPr>
              <w:rPr>
                <w:rFonts w:ascii="標楷體" w:eastAsia="標楷體" w:hAnsi="標楷體"/>
                <w:sz w:val="16"/>
                <w:szCs w:val="16"/>
              </w:rPr>
            </w:pPr>
            <w:r w:rsidRPr="00D23F8A">
              <w:rPr>
                <w:rFonts w:ascii="標楷體" w:eastAsia="標楷體" w:hAnsi="標楷體" w:hint="eastAsia"/>
                <w:sz w:val="16"/>
                <w:szCs w:val="16"/>
                <w:lang w:eastAsia="zh-CN"/>
              </w:rPr>
              <w:lastRenderedPageBreak/>
              <w:t>双阶热夹层</w:t>
            </w:r>
          </w:p>
          <w:p w:rsidR="005049BC" w:rsidRPr="00D23F8A" w:rsidRDefault="000E2393" w:rsidP="00225FA8">
            <w:pPr>
              <w:rPr>
                <w:rFonts w:ascii="標楷體" w:eastAsia="標楷體" w:hAnsi="標楷體"/>
                <w:sz w:val="16"/>
                <w:szCs w:val="16"/>
              </w:rPr>
            </w:pPr>
            <w:r w:rsidRPr="00D23F8A">
              <w:rPr>
                <w:rFonts w:ascii="標楷體" w:eastAsia="標楷體" w:hAnsi="標楷體"/>
                <w:sz w:val="16"/>
                <w:szCs w:val="16"/>
                <w:lang w:eastAsia="zh-CN"/>
              </w:rPr>
              <w:lastRenderedPageBreak/>
              <w:t>15</w:t>
            </w:r>
            <w:r w:rsidRPr="00D23F8A">
              <w:rPr>
                <w:rFonts w:ascii="標楷體" w:eastAsia="標楷體" w:hAnsi="標楷體" w:hint="eastAsia"/>
                <w:sz w:val="16"/>
                <w:szCs w:val="16"/>
                <w:lang w:eastAsia="zh-CN"/>
              </w:rPr>
              <w:t>毫米过滤厚度</w:t>
            </w:r>
          </w:p>
        </w:tc>
        <w:tc>
          <w:tcPr>
            <w:tcW w:w="2788" w:type="dxa"/>
          </w:tcPr>
          <w:p w:rsidR="005049BC" w:rsidRPr="00D23F8A" w:rsidRDefault="000E2393" w:rsidP="00225FA8">
            <w:pPr>
              <w:rPr>
                <w:rFonts w:ascii="標楷體" w:eastAsia="標楷體" w:hAnsi="標楷體"/>
                <w:sz w:val="16"/>
                <w:szCs w:val="16"/>
              </w:rPr>
            </w:pPr>
            <w:r w:rsidRPr="00D23F8A">
              <w:rPr>
                <w:rFonts w:ascii="標楷體" w:eastAsia="標楷體" w:hAnsi="標楷體"/>
                <w:sz w:val="16"/>
                <w:szCs w:val="16"/>
                <w:lang w:eastAsia="zh-CN"/>
              </w:rPr>
              <w:lastRenderedPageBreak/>
              <w:t>6</w:t>
            </w:r>
            <w:r w:rsidRPr="00D23F8A">
              <w:rPr>
                <w:rFonts w:ascii="標楷體" w:eastAsia="標楷體" w:hAnsi="標楷體" w:hint="eastAsia"/>
                <w:sz w:val="16"/>
                <w:szCs w:val="16"/>
                <w:lang w:eastAsia="zh-CN"/>
              </w:rPr>
              <w:t>毫米外层泡棉</w:t>
            </w:r>
          </w:p>
        </w:tc>
      </w:tr>
      <w:tr w:rsidR="005049BC" w:rsidRPr="00D23F8A" w:rsidTr="00225FA8">
        <w:tc>
          <w:tcPr>
            <w:tcW w:w="2787" w:type="dxa"/>
            <w:vMerge/>
          </w:tcPr>
          <w:p w:rsidR="005049BC" w:rsidRPr="00D23F8A" w:rsidRDefault="005049BC" w:rsidP="00225FA8">
            <w:pPr>
              <w:rPr>
                <w:rFonts w:ascii="標楷體" w:eastAsia="標楷體" w:hAnsi="標楷體"/>
                <w:sz w:val="16"/>
                <w:szCs w:val="16"/>
              </w:rPr>
            </w:pPr>
          </w:p>
        </w:tc>
        <w:tc>
          <w:tcPr>
            <w:tcW w:w="2787" w:type="dxa"/>
          </w:tcPr>
          <w:p w:rsidR="005049BC" w:rsidRPr="00D23F8A" w:rsidRDefault="000E2393" w:rsidP="00225FA8">
            <w:pPr>
              <w:rPr>
                <w:rFonts w:ascii="標楷體" w:eastAsia="標楷體" w:hAnsi="標楷體"/>
                <w:sz w:val="16"/>
                <w:szCs w:val="16"/>
              </w:rPr>
            </w:pPr>
            <w:r w:rsidRPr="00D23F8A">
              <w:rPr>
                <w:rFonts w:ascii="標楷體" w:eastAsia="標楷體" w:hAnsi="標楷體"/>
                <w:sz w:val="16"/>
                <w:szCs w:val="16"/>
                <w:lang w:eastAsia="zh-CN"/>
              </w:rPr>
              <w:t>9</w:t>
            </w:r>
            <w:r w:rsidRPr="00D23F8A">
              <w:rPr>
                <w:rFonts w:ascii="標楷體" w:eastAsia="標楷體" w:hAnsi="標楷體" w:hint="eastAsia"/>
                <w:sz w:val="16"/>
                <w:szCs w:val="16"/>
                <w:lang w:eastAsia="zh-CN"/>
              </w:rPr>
              <w:t>毫米内层泡棉</w:t>
            </w:r>
          </w:p>
        </w:tc>
        <w:tc>
          <w:tcPr>
            <w:tcW w:w="2788" w:type="dxa"/>
            <w:vMerge w:val="restart"/>
          </w:tcPr>
          <w:p w:rsidR="005049BC" w:rsidRPr="00D23F8A" w:rsidRDefault="000E2393" w:rsidP="00225FA8">
            <w:pPr>
              <w:rPr>
                <w:rFonts w:ascii="標楷體" w:eastAsia="標楷體" w:hAnsi="標楷體"/>
                <w:sz w:val="16"/>
                <w:szCs w:val="16"/>
              </w:rPr>
            </w:pPr>
            <w:r w:rsidRPr="00D23F8A">
              <w:rPr>
                <w:rFonts w:ascii="標楷體" w:eastAsia="標楷體" w:hAnsi="標楷體" w:hint="eastAsia"/>
                <w:sz w:val="16"/>
                <w:szCs w:val="16"/>
                <w:lang w:eastAsia="zh-CN"/>
              </w:rPr>
              <w:t>永久黏合超强力黏着剂</w:t>
            </w:r>
          </w:p>
        </w:tc>
      </w:tr>
      <w:tr w:rsidR="005049BC" w:rsidRPr="00D23F8A" w:rsidTr="00225FA8">
        <w:tc>
          <w:tcPr>
            <w:tcW w:w="2787" w:type="dxa"/>
            <w:vMerge/>
          </w:tcPr>
          <w:p w:rsidR="005049BC" w:rsidRPr="00D23F8A" w:rsidRDefault="005049BC" w:rsidP="00225FA8">
            <w:pPr>
              <w:rPr>
                <w:rFonts w:ascii="標楷體" w:eastAsia="標楷體" w:hAnsi="標楷體"/>
                <w:sz w:val="16"/>
                <w:szCs w:val="16"/>
              </w:rPr>
            </w:pPr>
          </w:p>
        </w:tc>
        <w:tc>
          <w:tcPr>
            <w:tcW w:w="2787" w:type="dxa"/>
          </w:tcPr>
          <w:p w:rsidR="005049BC" w:rsidRPr="00D23F8A" w:rsidRDefault="000E2393" w:rsidP="00225FA8">
            <w:pPr>
              <w:rPr>
                <w:rFonts w:ascii="標楷體" w:eastAsia="標楷體" w:hAnsi="標楷體"/>
                <w:sz w:val="16"/>
                <w:szCs w:val="16"/>
              </w:rPr>
            </w:pPr>
            <w:r w:rsidRPr="00D23F8A">
              <w:rPr>
                <w:rFonts w:ascii="標楷體" w:eastAsia="標楷體" w:hAnsi="標楷體"/>
                <w:sz w:val="16"/>
                <w:szCs w:val="16"/>
                <w:lang w:eastAsia="zh-CN"/>
              </w:rPr>
              <w:t>13</w:t>
            </w:r>
            <w:r w:rsidRPr="00D23F8A">
              <w:rPr>
                <w:rFonts w:ascii="標楷體" w:eastAsia="標楷體" w:hAnsi="標楷體" w:hint="eastAsia"/>
                <w:sz w:val="16"/>
                <w:szCs w:val="16"/>
                <w:lang w:eastAsia="zh-CN"/>
              </w:rPr>
              <w:t>毫米绒垫</w:t>
            </w:r>
          </w:p>
          <w:p w:rsidR="005049BC" w:rsidRPr="00D23F8A" w:rsidRDefault="000E2393" w:rsidP="00225FA8">
            <w:pPr>
              <w:rPr>
                <w:rFonts w:ascii="標楷體" w:eastAsia="標楷體" w:hAnsi="標楷體"/>
                <w:sz w:val="16"/>
                <w:szCs w:val="16"/>
              </w:rPr>
            </w:pPr>
            <w:r w:rsidRPr="00D23F8A">
              <w:rPr>
                <w:rFonts w:ascii="標楷體" w:eastAsia="標楷體" w:hAnsi="標楷體" w:hint="eastAsia"/>
                <w:sz w:val="16"/>
                <w:szCs w:val="16"/>
                <w:lang w:eastAsia="zh-CN"/>
              </w:rPr>
              <w:t>密封泡棉</w:t>
            </w:r>
          </w:p>
        </w:tc>
        <w:tc>
          <w:tcPr>
            <w:tcW w:w="2788" w:type="dxa"/>
            <w:vMerge/>
          </w:tcPr>
          <w:p w:rsidR="005049BC" w:rsidRPr="00D23F8A" w:rsidRDefault="005049BC" w:rsidP="00225FA8">
            <w:pPr>
              <w:rPr>
                <w:rFonts w:ascii="標楷體" w:eastAsia="標楷體" w:hAnsi="標楷體"/>
                <w:sz w:val="16"/>
                <w:szCs w:val="16"/>
              </w:rPr>
            </w:pPr>
          </w:p>
        </w:tc>
      </w:tr>
    </w:tbl>
    <w:p w:rsidR="00CF09C9" w:rsidRPr="00D23F8A" w:rsidRDefault="000E2393" w:rsidP="007B556B">
      <w:pPr>
        <w:jc w:val="right"/>
        <w:rPr>
          <w:rFonts w:ascii="標楷體" w:eastAsia="標楷體" w:hAnsi="標楷體"/>
        </w:rPr>
      </w:pPr>
      <w:r w:rsidRPr="00D23F8A">
        <w:rPr>
          <w:rFonts w:ascii="標楷體" w:eastAsia="標楷體" w:hAnsi="標楷體" w:hint="eastAsia"/>
          <w:lang w:eastAsia="zh-CN"/>
        </w:rPr>
        <w:t>首选空气过滤器</w:t>
      </w:r>
    </w:p>
    <w:p w:rsidR="00CF09C9" w:rsidRPr="00D23F8A" w:rsidRDefault="00CF09C9" w:rsidP="00413EF9">
      <w:pPr>
        <w:rPr>
          <w:rFonts w:ascii="標楷體" w:eastAsia="標楷體" w:hAnsi="標楷體"/>
        </w:rPr>
      </w:pPr>
    </w:p>
    <w:p w:rsidR="007B556B" w:rsidRPr="00D23F8A" w:rsidRDefault="000E2393" w:rsidP="007B556B">
      <w:pPr>
        <w:rPr>
          <w:rFonts w:ascii="標楷體" w:eastAsia="標楷體" w:hAnsi="標楷體"/>
        </w:rPr>
      </w:pPr>
      <w:r w:rsidRPr="00D23F8A">
        <w:rPr>
          <w:rFonts w:ascii="標楷體" w:eastAsia="標楷體" w:hAnsi="標楷體"/>
          <w:lang w:eastAsia="zh-CN"/>
        </w:rPr>
        <w:t>(img046)</w:t>
      </w:r>
    </w:p>
    <w:p w:rsidR="00CF09C9" w:rsidRPr="00D23F8A" w:rsidRDefault="007B556B" w:rsidP="00413EF9">
      <w:pPr>
        <w:rPr>
          <w:rFonts w:ascii="標楷體" w:eastAsia="標楷體" w:hAnsi="標楷體"/>
        </w:rPr>
      </w:pPr>
      <w:r w:rsidRPr="00D23F8A">
        <w:rPr>
          <w:rFonts w:ascii="標楷體" w:eastAsia="標楷體" w:hAnsi="標楷體"/>
          <w:noProof/>
        </w:rPr>
        <w:drawing>
          <wp:inline distT="0" distB="0" distL="0" distR="0">
            <wp:extent cx="5270740" cy="1647645"/>
            <wp:effectExtent l="0" t="0" r="6350" b="0"/>
            <wp:docPr id="103" name="圖片 103" descr="C:\Users\PC\Downloads\機油\img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ownloads\機油\img046.jpg"/>
                    <pic:cNvPicPr>
                      <a:picLocks noChangeAspect="1" noChangeArrowheads="1"/>
                    </pic:cNvPicPr>
                  </pic:nvPicPr>
                  <pic:blipFill rotWithShape="1">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291" b="70597"/>
                    <a:stretch/>
                  </pic:blipFill>
                  <pic:spPr bwMode="auto">
                    <a:xfrm>
                      <a:off x="0" y="0"/>
                      <a:ext cx="5274310" cy="164876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609F7" w:rsidRPr="00D23F8A" w:rsidRDefault="000E2393" w:rsidP="00413EF9">
      <w:pPr>
        <w:rPr>
          <w:rFonts w:ascii="標楷體" w:eastAsia="標楷體" w:hAnsi="標楷體"/>
        </w:rPr>
      </w:pPr>
      <w:r w:rsidRPr="00D23F8A">
        <w:rPr>
          <w:rFonts w:ascii="標楷體" w:eastAsia="標楷體" w:hAnsi="標楷體" w:hint="eastAsia"/>
          <w:lang w:eastAsia="zh-CN"/>
        </w:rPr>
        <w:t>不锈钢机油过滤器</w:t>
      </w:r>
    </w:p>
    <w:p w:rsidR="009A76AA" w:rsidRPr="00D23F8A" w:rsidRDefault="000E2393" w:rsidP="009A76AA">
      <w:pPr>
        <w:rPr>
          <w:rFonts w:ascii="標楷體" w:eastAsia="標楷體" w:hAnsi="標楷體"/>
          <w:lang w:eastAsia="zh-CN"/>
        </w:rPr>
      </w:pPr>
      <w:r w:rsidRPr="00D23F8A">
        <w:rPr>
          <w:rFonts w:ascii="標楷體" w:eastAsia="標楷體" w:hAnsi="標楷體" w:hint="eastAsia"/>
          <w:lang w:eastAsia="zh-CN"/>
        </w:rPr>
        <w:t>透过使用过滤专家不锈钢机油过滤器来照顾机油，进而照顾您的投资。使用顶级材料制作的不锈钢机油过滤器乃为长时间超越标准型机油过滤器的</w:t>
      </w:r>
      <w:r w:rsidRPr="00D23F8A">
        <w:rPr>
          <w:rFonts w:ascii="標楷體" w:eastAsia="標楷體" w:hAnsi="標楷體" w:cs="Times New Roman" w:hint="eastAsia"/>
          <w:noProof/>
          <w:lang w:eastAsia="zh-CN"/>
        </w:rPr>
        <w:t>使用寿命</w:t>
      </w:r>
      <w:r w:rsidRPr="00D23F8A">
        <w:rPr>
          <w:rFonts w:ascii="標楷體" w:eastAsia="標楷體" w:hAnsi="標楷體" w:hint="eastAsia"/>
          <w:lang w:eastAsia="zh-CN"/>
        </w:rPr>
        <w:t>而打造。</w:t>
      </w:r>
    </w:p>
    <w:p w:rsidR="009A76AA" w:rsidRPr="00D23F8A" w:rsidRDefault="000E2393" w:rsidP="009A76AA">
      <w:pPr>
        <w:pStyle w:val="a6"/>
        <w:numPr>
          <w:ilvl w:val="0"/>
          <w:numId w:val="9"/>
        </w:numPr>
        <w:ind w:leftChars="0"/>
        <w:rPr>
          <w:rFonts w:ascii="標楷體" w:eastAsia="標楷體" w:hAnsi="標楷體"/>
        </w:rPr>
      </w:pPr>
      <w:r w:rsidRPr="00D23F8A">
        <w:rPr>
          <w:rFonts w:ascii="標楷體" w:eastAsia="標楷體" w:hAnsi="標楷體" w:hint="eastAsia"/>
          <w:lang w:eastAsia="zh-CN"/>
        </w:rPr>
        <w:t>瑞士制不锈钢微粒滤布</w:t>
      </w:r>
    </w:p>
    <w:p w:rsidR="009A76AA" w:rsidRPr="00D23F8A" w:rsidRDefault="000E2393" w:rsidP="009A76AA">
      <w:pPr>
        <w:pStyle w:val="a6"/>
        <w:numPr>
          <w:ilvl w:val="0"/>
          <w:numId w:val="9"/>
        </w:numPr>
        <w:ind w:leftChars="0"/>
        <w:rPr>
          <w:rFonts w:ascii="標楷體" w:eastAsia="標楷體" w:hAnsi="標楷體"/>
        </w:rPr>
      </w:pPr>
      <w:r w:rsidRPr="00D23F8A">
        <w:rPr>
          <w:rFonts w:ascii="標楷體" w:eastAsia="標楷體" w:hAnsi="標楷體" w:hint="eastAsia"/>
          <w:lang w:eastAsia="zh-CN"/>
        </w:rPr>
        <w:t>清洁且可重复使用</w:t>
      </w:r>
    </w:p>
    <w:p w:rsidR="009A76AA" w:rsidRPr="00D23F8A" w:rsidRDefault="000E2393" w:rsidP="009A76AA">
      <w:pPr>
        <w:pStyle w:val="a6"/>
        <w:numPr>
          <w:ilvl w:val="0"/>
          <w:numId w:val="9"/>
        </w:numPr>
        <w:ind w:leftChars="0"/>
        <w:rPr>
          <w:rFonts w:ascii="標楷體" w:eastAsia="標楷體" w:hAnsi="標楷體"/>
        </w:rPr>
      </w:pPr>
      <w:r w:rsidRPr="00D23F8A">
        <w:rPr>
          <w:rFonts w:ascii="標楷體" w:eastAsia="標楷體" w:hAnsi="標楷體" w:hint="eastAsia"/>
          <w:lang w:eastAsia="zh-CN"/>
        </w:rPr>
        <w:t>可过滤小至</w:t>
      </w:r>
      <w:r w:rsidRPr="00D23F8A">
        <w:rPr>
          <w:rFonts w:ascii="標楷體" w:eastAsia="標楷體" w:hAnsi="標楷體"/>
          <w:lang w:eastAsia="zh-CN"/>
        </w:rPr>
        <w:t>35</w:t>
      </w:r>
      <w:r w:rsidRPr="00D23F8A">
        <w:rPr>
          <w:rFonts w:ascii="標楷體" w:eastAsia="標楷體" w:hAnsi="標楷體" w:hint="eastAsia"/>
          <w:lang w:eastAsia="zh-CN"/>
        </w:rPr>
        <w:t>微分的颗粒</w:t>
      </w:r>
    </w:p>
    <w:p w:rsidR="0005127F" w:rsidRPr="00D23F8A" w:rsidRDefault="000E2393" w:rsidP="009A76AA">
      <w:pPr>
        <w:pStyle w:val="a6"/>
        <w:numPr>
          <w:ilvl w:val="0"/>
          <w:numId w:val="9"/>
        </w:numPr>
        <w:ind w:leftChars="0"/>
        <w:rPr>
          <w:rFonts w:ascii="標楷體" w:eastAsia="標楷體" w:hAnsi="標楷體"/>
        </w:rPr>
      </w:pPr>
      <w:r w:rsidRPr="00D23F8A">
        <w:rPr>
          <w:rFonts w:ascii="標楷體" w:eastAsia="標楷體" w:hAnsi="標楷體" w:hint="eastAsia"/>
          <w:lang w:eastAsia="zh-CN"/>
        </w:rPr>
        <w:t>增强流量</w:t>
      </w:r>
    </w:p>
    <w:p w:rsidR="0005127F" w:rsidRPr="00D23F8A" w:rsidRDefault="000E2393" w:rsidP="009A76AA">
      <w:pPr>
        <w:pStyle w:val="a6"/>
        <w:numPr>
          <w:ilvl w:val="0"/>
          <w:numId w:val="9"/>
        </w:numPr>
        <w:ind w:leftChars="0"/>
        <w:rPr>
          <w:rFonts w:ascii="標楷體" w:eastAsia="標楷體" w:hAnsi="標楷體"/>
        </w:rPr>
      </w:pPr>
      <w:r w:rsidRPr="00D23F8A">
        <w:rPr>
          <w:rFonts w:ascii="標楷體" w:eastAsia="標楷體" w:hAnsi="標楷體" w:hint="eastAsia"/>
          <w:lang w:eastAsia="zh-CN"/>
        </w:rPr>
        <w:t>钢坯铝末端盖</w:t>
      </w:r>
    </w:p>
    <w:p w:rsidR="0005127F" w:rsidRPr="00D23F8A" w:rsidRDefault="000E2393" w:rsidP="009A76AA">
      <w:pPr>
        <w:pStyle w:val="a6"/>
        <w:numPr>
          <w:ilvl w:val="0"/>
          <w:numId w:val="9"/>
        </w:numPr>
        <w:ind w:leftChars="0"/>
        <w:rPr>
          <w:rFonts w:ascii="標楷體" w:eastAsia="標楷體" w:hAnsi="標楷體"/>
        </w:rPr>
      </w:pPr>
      <w:r w:rsidRPr="00D23F8A">
        <w:rPr>
          <w:rFonts w:ascii="標楷體" w:eastAsia="標楷體" w:hAnsi="標楷體" w:hint="eastAsia"/>
          <w:lang w:eastAsia="zh-CN"/>
        </w:rPr>
        <w:t>与合成类或矿物类机油同时使用</w:t>
      </w:r>
    </w:p>
    <w:p w:rsidR="0005127F" w:rsidRPr="00D23F8A" w:rsidRDefault="000E2393" w:rsidP="009A76AA">
      <w:pPr>
        <w:pStyle w:val="a6"/>
        <w:numPr>
          <w:ilvl w:val="0"/>
          <w:numId w:val="9"/>
        </w:numPr>
        <w:ind w:leftChars="0"/>
        <w:rPr>
          <w:rFonts w:ascii="標楷體" w:eastAsia="標楷體" w:hAnsi="標楷體"/>
        </w:rPr>
      </w:pPr>
      <w:r w:rsidRPr="00D23F8A">
        <w:rPr>
          <w:rFonts w:ascii="標楷體" w:eastAsia="標楷體" w:hAnsi="標楷體" w:cs="Times New Roman" w:hint="eastAsia"/>
          <w:lang w:eastAsia="zh-CN"/>
        </w:rPr>
        <w:t>超越所有</w:t>
      </w:r>
      <w:r w:rsidRPr="00D23F8A">
        <w:rPr>
          <w:rFonts w:ascii="標楷體" w:eastAsia="標楷體" w:hAnsi="標楷體" w:cs="Times New Roman"/>
          <w:lang w:eastAsia="zh-CN"/>
        </w:rPr>
        <w:t>OEM</w:t>
      </w:r>
      <w:r w:rsidRPr="00D23F8A">
        <w:rPr>
          <w:rFonts w:ascii="標楷體" w:eastAsia="標楷體" w:hAnsi="標楷體" w:cs="Times New Roman" w:hint="eastAsia"/>
          <w:lang w:eastAsia="zh-CN"/>
        </w:rPr>
        <w:t>规格</w:t>
      </w:r>
    </w:p>
    <w:p w:rsidR="00225FA8" w:rsidRPr="00D23F8A" w:rsidRDefault="000E2393" w:rsidP="00413EF9">
      <w:pPr>
        <w:rPr>
          <w:rFonts w:ascii="標楷體" w:eastAsia="標楷體" w:hAnsi="標楷體"/>
        </w:rPr>
      </w:pPr>
      <w:r w:rsidRPr="00D23F8A">
        <w:rPr>
          <w:rFonts w:ascii="標楷體" w:eastAsia="標楷體" w:hAnsi="標楷體" w:hint="eastAsia"/>
          <w:lang w:eastAsia="zh-CN"/>
        </w:rPr>
        <w:t>适用于摩托车、</w:t>
      </w:r>
      <w:r w:rsidRPr="00D23F8A">
        <w:rPr>
          <w:rFonts w:ascii="標楷體" w:eastAsia="標楷體" w:hAnsi="標楷體"/>
          <w:lang w:eastAsia="zh-CN"/>
        </w:rPr>
        <w:t>ATV</w:t>
      </w:r>
      <w:r w:rsidRPr="00D23F8A">
        <w:rPr>
          <w:rFonts w:ascii="標楷體" w:eastAsia="標楷體" w:hAnsi="標楷體" w:hint="eastAsia"/>
          <w:lang w:eastAsia="zh-CN"/>
        </w:rPr>
        <w:t>及并排式摩托车</w:t>
      </w:r>
    </w:p>
    <w:p w:rsidR="009A76AA" w:rsidRPr="00D23F8A" w:rsidRDefault="0005127F" w:rsidP="00413EF9">
      <w:pPr>
        <w:rPr>
          <w:rFonts w:ascii="標楷體" w:eastAsia="標楷體" w:hAnsi="標楷體"/>
        </w:rPr>
      </w:pPr>
      <w:r w:rsidRPr="00D23F8A">
        <w:rPr>
          <w:rFonts w:ascii="標楷體" w:eastAsia="標楷體" w:hAnsi="標楷體"/>
          <w:noProof/>
        </w:rPr>
        <w:lastRenderedPageBreak/>
        <w:drawing>
          <wp:inline distT="0" distB="0" distL="0" distR="0">
            <wp:extent cx="5274733" cy="1662545"/>
            <wp:effectExtent l="0" t="0" r="2540" b="0"/>
            <wp:docPr id="88" name="Picture 88" descr="C:\Users\鈞婷\Desktop\第四本\img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鈞婷\Desktop\第四本\img046.jpg"/>
                    <pic:cNvPicPr>
                      <a:picLocks noChangeAspect="1" noChangeArrowheads="1"/>
                    </pic:cNvPicPr>
                  </pic:nvPicPr>
                  <pic:blipFill rotWithShape="1">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264" b="43426"/>
                    <a:stretch/>
                  </pic:blipFill>
                  <pic:spPr bwMode="auto">
                    <a:xfrm>
                      <a:off x="0" y="0"/>
                      <a:ext cx="5274310" cy="166241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5127F" w:rsidRPr="00D23F8A" w:rsidRDefault="000E2393" w:rsidP="0005127F">
      <w:pPr>
        <w:rPr>
          <w:rFonts w:ascii="標楷體" w:eastAsia="標楷體" w:hAnsi="標楷體"/>
        </w:rPr>
      </w:pPr>
      <w:r w:rsidRPr="00D23F8A">
        <w:rPr>
          <w:rFonts w:ascii="標楷體" w:eastAsia="標楷體" w:hAnsi="標楷體"/>
          <w:lang w:eastAsia="zh-CN"/>
        </w:rPr>
        <w:t>OEM</w:t>
      </w:r>
      <w:r w:rsidRPr="00D23F8A">
        <w:rPr>
          <w:rFonts w:ascii="標楷體" w:eastAsia="標楷體" w:hAnsi="標楷體" w:hint="eastAsia"/>
          <w:lang w:eastAsia="zh-CN"/>
        </w:rPr>
        <w:t>替换式机油过滤器</w:t>
      </w:r>
    </w:p>
    <w:p w:rsidR="0005127F" w:rsidRPr="00D23F8A" w:rsidRDefault="000E2393" w:rsidP="0005127F">
      <w:pPr>
        <w:rPr>
          <w:rFonts w:ascii="標楷體" w:eastAsia="標楷體" w:hAnsi="標楷體"/>
          <w:lang w:eastAsia="zh-CN"/>
        </w:rPr>
      </w:pPr>
      <w:r w:rsidRPr="00D23F8A">
        <w:rPr>
          <w:rFonts w:ascii="標楷體" w:eastAsia="標楷體" w:hAnsi="標楷體" w:hint="eastAsia"/>
          <w:lang w:eastAsia="zh-CN"/>
        </w:rPr>
        <w:t>需要更换机油过滤器时，选用过滤专家</w:t>
      </w:r>
      <w:r w:rsidRPr="00D23F8A">
        <w:rPr>
          <w:rFonts w:ascii="標楷體" w:eastAsia="標楷體" w:hAnsi="標楷體"/>
          <w:lang w:eastAsia="zh-CN"/>
        </w:rPr>
        <w:t>OEM</w:t>
      </w:r>
      <w:r w:rsidRPr="00D23F8A">
        <w:rPr>
          <w:rFonts w:ascii="標楷體" w:eastAsia="標楷體" w:hAnsi="標楷體" w:hint="eastAsia"/>
          <w:lang w:eastAsia="zh-CN"/>
        </w:rPr>
        <w:t>替换式机油过滤器。</w:t>
      </w:r>
      <w:r w:rsidRPr="00D23F8A">
        <w:rPr>
          <w:rFonts w:ascii="標楷體" w:eastAsia="標楷體" w:hAnsi="標楷體"/>
          <w:lang w:eastAsia="zh-CN"/>
        </w:rPr>
        <w:t>OEM</w:t>
      </w:r>
      <w:r w:rsidRPr="00D23F8A">
        <w:rPr>
          <w:rFonts w:ascii="標楷體" w:eastAsia="標楷體" w:hAnsi="標楷體" w:hint="eastAsia"/>
          <w:lang w:eastAsia="zh-CN"/>
        </w:rPr>
        <w:t>替换式机油过滤器乃按严苛标准打造，并</w:t>
      </w:r>
      <w:r w:rsidRPr="00D23F8A">
        <w:rPr>
          <w:rFonts w:ascii="標楷體" w:eastAsia="標楷體" w:hAnsi="標楷體" w:cs="Times New Roman" w:hint="eastAsia"/>
          <w:lang w:eastAsia="zh-CN"/>
        </w:rPr>
        <w:t>超越所有</w:t>
      </w:r>
      <w:r w:rsidRPr="00D23F8A">
        <w:rPr>
          <w:rFonts w:ascii="標楷體" w:eastAsia="標楷體" w:hAnsi="標楷體" w:cs="Times New Roman"/>
          <w:lang w:eastAsia="zh-CN"/>
        </w:rPr>
        <w:t>OEM</w:t>
      </w:r>
      <w:r w:rsidRPr="00D23F8A">
        <w:rPr>
          <w:rFonts w:ascii="標楷體" w:eastAsia="標楷體" w:hAnsi="標楷體" w:cs="Times New Roman" w:hint="eastAsia"/>
          <w:lang w:eastAsia="zh-CN"/>
        </w:rPr>
        <w:t>规格。</w:t>
      </w:r>
    </w:p>
    <w:p w:rsidR="0005127F" w:rsidRPr="00D23F8A" w:rsidRDefault="000E2393" w:rsidP="0005127F">
      <w:pPr>
        <w:pStyle w:val="a6"/>
        <w:numPr>
          <w:ilvl w:val="0"/>
          <w:numId w:val="9"/>
        </w:numPr>
        <w:ind w:leftChars="0"/>
        <w:rPr>
          <w:rFonts w:ascii="標楷體" w:eastAsia="標楷體" w:hAnsi="標楷體"/>
        </w:rPr>
      </w:pPr>
      <w:r w:rsidRPr="00D23F8A">
        <w:rPr>
          <w:rFonts w:ascii="標楷體" w:eastAsia="標楷體" w:hAnsi="標楷體" w:hint="eastAsia"/>
          <w:lang w:eastAsia="zh-CN"/>
        </w:rPr>
        <w:t>高强度并具备尺寸稳定性</w:t>
      </w:r>
    </w:p>
    <w:p w:rsidR="0005127F" w:rsidRPr="00D23F8A" w:rsidRDefault="000E2393" w:rsidP="0005127F">
      <w:pPr>
        <w:pStyle w:val="a6"/>
        <w:numPr>
          <w:ilvl w:val="0"/>
          <w:numId w:val="9"/>
        </w:numPr>
        <w:ind w:leftChars="0"/>
        <w:rPr>
          <w:rFonts w:ascii="標楷體" w:eastAsia="標楷體" w:hAnsi="標楷體"/>
        </w:rPr>
      </w:pPr>
      <w:r w:rsidRPr="00D23F8A">
        <w:rPr>
          <w:rFonts w:ascii="標楷體" w:eastAsia="標楷體" w:hAnsi="標楷體" w:hint="eastAsia"/>
          <w:lang w:eastAsia="zh-CN"/>
        </w:rPr>
        <w:t>稳定流量</w:t>
      </w:r>
    </w:p>
    <w:p w:rsidR="0005127F" w:rsidRPr="00D23F8A" w:rsidRDefault="000E2393" w:rsidP="0005127F">
      <w:pPr>
        <w:pStyle w:val="a6"/>
        <w:numPr>
          <w:ilvl w:val="0"/>
          <w:numId w:val="9"/>
        </w:numPr>
        <w:ind w:leftChars="0"/>
        <w:rPr>
          <w:rFonts w:ascii="標楷體" w:eastAsia="標楷體" w:hAnsi="標楷體"/>
        </w:rPr>
      </w:pPr>
      <w:r w:rsidRPr="00D23F8A">
        <w:rPr>
          <w:rFonts w:ascii="標楷體" w:eastAsia="標楷體" w:hAnsi="標楷體" w:hint="eastAsia"/>
          <w:lang w:eastAsia="zh-CN"/>
        </w:rPr>
        <w:t>与合成类或矿物类机油同时使用</w:t>
      </w:r>
    </w:p>
    <w:p w:rsidR="0005127F" w:rsidRPr="00D23F8A" w:rsidRDefault="000E2393" w:rsidP="0005127F">
      <w:pPr>
        <w:pStyle w:val="a6"/>
        <w:numPr>
          <w:ilvl w:val="0"/>
          <w:numId w:val="9"/>
        </w:numPr>
        <w:ind w:leftChars="0"/>
        <w:rPr>
          <w:rFonts w:ascii="標楷體" w:eastAsia="標楷體" w:hAnsi="標楷體"/>
        </w:rPr>
      </w:pPr>
      <w:r w:rsidRPr="00D23F8A">
        <w:rPr>
          <w:rFonts w:ascii="標楷體" w:eastAsia="標楷體" w:hAnsi="標楷體" w:cs="Times New Roman" w:hint="eastAsia"/>
          <w:lang w:eastAsia="zh-CN"/>
        </w:rPr>
        <w:t>超越所有</w:t>
      </w:r>
      <w:r w:rsidRPr="00D23F8A">
        <w:rPr>
          <w:rFonts w:ascii="標楷體" w:eastAsia="標楷體" w:hAnsi="標楷體" w:cs="Times New Roman"/>
          <w:lang w:eastAsia="zh-CN"/>
        </w:rPr>
        <w:t>OEM</w:t>
      </w:r>
      <w:r w:rsidRPr="00D23F8A">
        <w:rPr>
          <w:rFonts w:ascii="標楷體" w:eastAsia="標楷體" w:hAnsi="標楷體" w:cs="Times New Roman" w:hint="eastAsia"/>
          <w:lang w:eastAsia="zh-CN"/>
        </w:rPr>
        <w:t>规格</w:t>
      </w:r>
    </w:p>
    <w:p w:rsidR="0005127F" w:rsidRPr="00D23F8A" w:rsidRDefault="000E2393" w:rsidP="0005127F">
      <w:pPr>
        <w:rPr>
          <w:rFonts w:ascii="標楷體" w:eastAsia="標楷體" w:hAnsi="標楷體"/>
        </w:rPr>
      </w:pPr>
      <w:r w:rsidRPr="00D23F8A">
        <w:rPr>
          <w:rFonts w:ascii="標楷體" w:eastAsia="標楷體" w:hAnsi="標楷體" w:hint="eastAsia"/>
          <w:lang w:eastAsia="zh-CN"/>
        </w:rPr>
        <w:t>适用于摩托车、</w:t>
      </w:r>
      <w:r w:rsidRPr="00D23F8A">
        <w:rPr>
          <w:rFonts w:ascii="標楷體" w:eastAsia="標楷體" w:hAnsi="標楷體"/>
          <w:lang w:eastAsia="zh-CN"/>
        </w:rPr>
        <w:t>ATV</w:t>
      </w:r>
      <w:r w:rsidRPr="00D23F8A">
        <w:rPr>
          <w:rFonts w:ascii="標楷體" w:eastAsia="標楷體" w:hAnsi="標楷體" w:hint="eastAsia"/>
          <w:lang w:eastAsia="zh-CN"/>
        </w:rPr>
        <w:t>及并排式摩托车</w:t>
      </w:r>
    </w:p>
    <w:p w:rsidR="009A76AA" w:rsidRPr="00D23F8A" w:rsidRDefault="0005127F" w:rsidP="00413EF9">
      <w:pPr>
        <w:rPr>
          <w:rFonts w:ascii="標楷體" w:eastAsia="標楷體" w:hAnsi="標楷體"/>
        </w:rPr>
      </w:pPr>
      <w:r w:rsidRPr="00D23F8A">
        <w:rPr>
          <w:rFonts w:ascii="標楷體" w:eastAsia="標楷體" w:hAnsi="標楷體"/>
          <w:noProof/>
        </w:rPr>
        <w:drawing>
          <wp:inline distT="0" distB="0" distL="0" distR="0">
            <wp:extent cx="5274733" cy="3069771"/>
            <wp:effectExtent l="0" t="0" r="2540" b="0"/>
            <wp:docPr id="102" name="Picture 102" descr="C:\Users\鈞婷\Desktop\第四本\img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鈞婷\Desktop\第四本\img046.jpg"/>
                    <pic:cNvPicPr>
                      <a:picLocks noChangeAspect="1" noChangeArrowheads="1"/>
                    </pic:cNvPicPr>
                  </pic:nvPicPr>
                  <pic:blipFill rotWithShape="1">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6814" b="1991"/>
                    <a:stretch/>
                  </pic:blipFill>
                  <pic:spPr bwMode="auto">
                    <a:xfrm>
                      <a:off x="0" y="0"/>
                      <a:ext cx="5274310" cy="30695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04CED" w:rsidRPr="00D23F8A" w:rsidRDefault="000E2393" w:rsidP="00413EF9">
      <w:pPr>
        <w:rPr>
          <w:rFonts w:ascii="標楷體" w:eastAsia="標楷體" w:hAnsi="標楷體"/>
        </w:rPr>
      </w:pPr>
      <w:r w:rsidRPr="00D23F8A">
        <w:rPr>
          <w:rFonts w:ascii="標楷體" w:eastAsia="標楷體" w:hAnsi="標楷體" w:hint="eastAsia"/>
          <w:lang w:eastAsia="zh-CN"/>
        </w:rPr>
        <w:t>过滤专家为您提供好盖</w:t>
      </w:r>
    </w:p>
    <w:p w:rsidR="009A76AA" w:rsidRPr="00D23F8A" w:rsidRDefault="000E2393" w:rsidP="00413EF9">
      <w:pPr>
        <w:rPr>
          <w:rFonts w:ascii="標楷體" w:eastAsia="標楷體" w:hAnsi="標楷體"/>
        </w:rPr>
      </w:pPr>
      <w:r w:rsidRPr="00D23F8A">
        <w:rPr>
          <w:rFonts w:ascii="標楷體" w:eastAsia="標楷體" w:hAnsi="標楷體" w:hint="eastAsia"/>
          <w:lang w:eastAsia="zh-CN"/>
        </w:rPr>
        <w:t>钢坯铝机油过滤器盖</w:t>
      </w:r>
    </w:p>
    <w:p w:rsidR="00204CED" w:rsidRPr="00D23F8A" w:rsidRDefault="000E2393" w:rsidP="00413EF9">
      <w:pPr>
        <w:rPr>
          <w:rFonts w:ascii="標楷體" w:eastAsia="標楷體" w:hAnsi="標楷體"/>
          <w:lang w:eastAsia="zh-CN"/>
        </w:rPr>
      </w:pPr>
      <w:r w:rsidRPr="00D23F8A">
        <w:rPr>
          <w:rFonts w:ascii="標楷體" w:eastAsia="標楷體" w:hAnsi="標楷體" w:hint="eastAsia"/>
          <w:lang w:eastAsia="zh-CN"/>
        </w:rPr>
        <w:t>钢坯机油过滤器盖乃为增加机油流量设计，有助于降低高温的四冲程引擎。历经千锤百炼的测试，使用军用级材料打造。</w:t>
      </w:r>
    </w:p>
    <w:p w:rsidR="00204CED" w:rsidRPr="00D23F8A" w:rsidRDefault="000E2393" w:rsidP="00204CED">
      <w:pPr>
        <w:pStyle w:val="a6"/>
        <w:numPr>
          <w:ilvl w:val="0"/>
          <w:numId w:val="10"/>
        </w:numPr>
        <w:ind w:leftChars="0"/>
        <w:rPr>
          <w:rFonts w:ascii="標楷體" w:eastAsia="標楷體" w:hAnsi="標楷體"/>
        </w:rPr>
      </w:pPr>
      <w:r w:rsidRPr="00D23F8A">
        <w:rPr>
          <w:rFonts w:ascii="標楷體" w:eastAsia="標楷體" w:hAnsi="標楷體"/>
          <w:lang w:eastAsia="zh-CN"/>
        </w:rPr>
        <w:t>CNC</w:t>
      </w:r>
      <w:r w:rsidRPr="00D23F8A">
        <w:rPr>
          <w:rFonts w:ascii="標楷體" w:eastAsia="標楷體" w:hAnsi="標楷體" w:hint="eastAsia"/>
          <w:lang w:eastAsia="zh-CN"/>
        </w:rPr>
        <w:t>机油</w:t>
      </w:r>
      <w:r w:rsidRPr="00D23F8A">
        <w:rPr>
          <w:rFonts w:ascii="標楷體" w:eastAsia="標楷體" w:hAnsi="標楷體"/>
          <w:lang w:eastAsia="zh-CN"/>
        </w:rPr>
        <w:t>6061-T6</w:t>
      </w:r>
      <w:r w:rsidRPr="00D23F8A">
        <w:rPr>
          <w:rFonts w:ascii="標楷體" w:eastAsia="標楷體" w:hAnsi="標楷體" w:hint="eastAsia"/>
          <w:lang w:eastAsia="zh-CN"/>
        </w:rPr>
        <w:t>钢坯铝</w:t>
      </w:r>
    </w:p>
    <w:p w:rsidR="00204CED" w:rsidRPr="00D23F8A" w:rsidRDefault="000E2393" w:rsidP="00204CED">
      <w:pPr>
        <w:pStyle w:val="a6"/>
        <w:numPr>
          <w:ilvl w:val="0"/>
          <w:numId w:val="10"/>
        </w:numPr>
        <w:ind w:leftChars="0"/>
        <w:rPr>
          <w:rFonts w:ascii="標楷體" w:eastAsia="標楷體" w:hAnsi="標楷體"/>
        </w:rPr>
      </w:pPr>
      <w:r w:rsidRPr="00D23F8A">
        <w:rPr>
          <w:rFonts w:ascii="標楷體" w:eastAsia="標楷體" w:hAnsi="標楷體" w:hint="eastAsia"/>
          <w:lang w:eastAsia="zh-CN"/>
        </w:rPr>
        <w:t>立体</w:t>
      </w:r>
      <w:r w:rsidRPr="00D23F8A">
        <w:rPr>
          <w:rFonts w:ascii="標楷體" w:eastAsia="標楷體" w:hAnsi="標楷體"/>
          <w:lang w:eastAsia="zh-CN"/>
        </w:rPr>
        <w:t>CAD</w:t>
      </w:r>
      <w:r w:rsidRPr="00D23F8A">
        <w:rPr>
          <w:rFonts w:ascii="標楷體" w:eastAsia="標楷體" w:hAnsi="標楷體" w:hint="eastAsia"/>
          <w:lang w:eastAsia="zh-CN"/>
        </w:rPr>
        <w:t>设计以加强流量</w:t>
      </w:r>
    </w:p>
    <w:p w:rsidR="00204CED" w:rsidRPr="00D23F8A" w:rsidRDefault="000E2393" w:rsidP="00204CED">
      <w:pPr>
        <w:pStyle w:val="a6"/>
        <w:numPr>
          <w:ilvl w:val="0"/>
          <w:numId w:val="10"/>
        </w:numPr>
        <w:ind w:leftChars="0"/>
        <w:rPr>
          <w:rFonts w:ascii="標楷體" w:eastAsia="標楷體" w:hAnsi="標楷體"/>
        </w:rPr>
      </w:pPr>
      <w:r w:rsidRPr="00D23F8A">
        <w:rPr>
          <w:rFonts w:ascii="標楷體" w:eastAsia="標楷體" w:hAnsi="標楷體" w:hint="eastAsia"/>
          <w:lang w:eastAsia="zh-CN"/>
        </w:rPr>
        <w:t>分层表面经阳极化处理</w:t>
      </w:r>
    </w:p>
    <w:p w:rsidR="00204CED" w:rsidRPr="00D23F8A" w:rsidRDefault="000E2393" w:rsidP="00204CED">
      <w:pPr>
        <w:pStyle w:val="a6"/>
        <w:numPr>
          <w:ilvl w:val="0"/>
          <w:numId w:val="10"/>
        </w:numPr>
        <w:ind w:leftChars="0"/>
        <w:rPr>
          <w:rFonts w:ascii="標楷體" w:eastAsia="標楷體" w:hAnsi="標楷體"/>
        </w:rPr>
      </w:pPr>
      <w:r w:rsidRPr="00D23F8A">
        <w:rPr>
          <w:rFonts w:ascii="標楷體" w:eastAsia="標楷體" w:hAnsi="標楷體" w:hint="eastAsia"/>
          <w:lang w:eastAsia="zh-CN"/>
        </w:rPr>
        <w:t>轻量级持久用</w:t>
      </w:r>
    </w:p>
    <w:p w:rsidR="00204CED" w:rsidRPr="00D23F8A" w:rsidRDefault="000E2393" w:rsidP="00204CED">
      <w:pPr>
        <w:pStyle w:val="a6"/>
        <w:numPr>
          <w:ilvl w:val="0"/>
          <w:numId w:val="10"/>
        </w:numPr>
        <w:ind w:leftChars="0"/>
        <w:rPr>
          <w:rFonts w:ascii="標楷體" w:eastAsia="標楷體" w:hAnsi="標楷體"/>
        </w:rPr>
      </w:pPr>
      <w:r w:rsidRPr="00D23F8A">
        <w:rPr>
          <w:rFonts w:ascii="標楷體" w:eastAsia="標楷體" w:hAnsi="標楷體" w:hint="eastAsia"/>
          <w:lang w:eastAsia="zh-CN"/>
        </w:rPr>
        <w:lastRenderedPageBreak/>
        <w:t>精准吻合度并适用于各式普遍模型</w:t>
      </w:r>
    </w:p>
    <w:p w:rsidR="00204CED" w:rsidRPr="00D23F8A" w:rsidRDefault="000E2393" w:rsidP="00204CED">
      <w:pPr>
        <w:pStyle w:val="a6"/>
        <w:numPr>
          <w:ilvl w:val="0"/>
          <w:numId w:val="10"/>
        </w:numPr>
        <w:ind w:leftChars="0"/>
        <w:rPr>
          <w:rFonts w:ascii="標楷體" w:eastAsia="標楷體" w:hAnsi="標楷體"/>
        </w:rPr>
      </w:pPr>
      <w:r w:rsidRPr="00D23F8A">
        <w:rPr>
          <w:rFonts w:ascii="標楷體" w:eastAsia="標楷體" w:hAnsi="標楷體" w:cs="Times New Roman" w:hint="eastAsia"/>
          <w:lang w:eastAsia="zh-CN"/>
        </w:rPr>
        <w:t>超越所有</w:t>
      </w:r>
      <w:r w:rsidRPr="00D23F8A">
        <w:rPr>
          <w:rFonts w:ascii="標楷體" w:eastAsia="標楷體" w:hAnsi="標楷體" w:cs="Times New Roman"/>
          <w:lang w:eastAsia="zh-CN"/>
        </w:rPr>
        <w:t>OEM</w:t>
      </w:r>
      <w:r w:rsidRPr="00D23F8A">
        <w:rPr>
          <w:rFonts w:ascii="標楷體" w:eastAsia="標楷體" w:hAnsi="標楷體" w:cs="Times New Roman" w:hint="eastAsia"/>
          <w:lang w:eastAsia="zh-CN"/>
        </w:rPr>
        <w:t>规格</w:t>
      </w:r>
    </w:p>
    <w:p w:rsidR="00204CED" w:rsidRPr="00D23F8A" w:rsidRDefault="000E2393" w:rsidP="00204CED">
      <w:pPr>
        <w:rPr>
          <w:rFonts w:ascii="標楷體" w:eastAsia="標楷體" w:hAnsi="標楷體"/>
        </w:rPr>
      </w:pPr>
      <w:r w:rsidRPr="00D23F8A">
        <w:rPr>
          <w:rFonts w:ascii="標楷體" w:eastAsia="標楷體" w:hAnsi="標楷體" w:hint="eastAsia"/>
          <w:lang w:eastAsia="zh-CN"/>
        </w:rPr>
        <w:t>立体</w:t>
      </w:r>
      <w:r w:rsidRPr="00D23F8A">
        <w:rPr>
          <w:rFonts w:ascii="標楷體" w:eastAsia="標楷體" w:hAnsi="標楷體"/>
          <w:lang w:eastAsia="zh-CN"/>
        </w:rPr>
        <w:t>CAD</w:t>
      </w:r>
      <w:r w:rsidRPr="00D23F8A">
        <w:rPr>
          <w:rFonts w:ascii="標楷體" w:eastAsia="標楷體" w:hAnsi="標楷體" w:hint="eastAsia"/>
          <w:lang w:eastAsia="zh-CN"/>
        </w:rPr>
        <w:t>设计以加强流量及精准吻合度</w:t>
      </w:r>
    </w:p>
    <w:p w:rsidR="00204CED" w:rsidRPr="00D23F8A" w:rsidRDefault="000E2393" w:rsidP="00204CED">
      <w:pPr>
        <w:rPr>
          <w:rFonts w:ascii="標楷體" w:eastAsia="標楷體" w:hAnsi="標楷體"/>
        </w:rPr>
      </w:pPr>
      <w:r w:rsidRPr="00D23F8A">
        <w:rPr>
          <w:rFonts w:ascii="標楷體" w:eastAsia="標楷體" w:hAnsi="標楷體" w:hint="eastAsia"/>
          <w:lang w:eastAsia="zh-CN"/>
        </w:rPr>
        <w:t>过滤专家机油过滤器及钢坯机油过滤器盖</w:t>
      </w:r>
    </w:p>
    <w:p w:rsidR="009A76AA" w:rsidRPr="00D23F8A" w:rsidRDefault="009A76AA" w:rsidP="00413EF9">
      <w:pPr>
        <w:rPr>
          <w:rFonts w:ascii="標楷體" w:eastAsia="標楷體" w:hAnsi="標楷體"/>
        </w:rPr>
      </w:pPr>
    </w:p>
    <w:p w:rsidR="00204CED" w:rsidRPr="00D23F8A" w:rsidRDefault="000E2393" w:rsidP="00413EF9">
      <w:pPr>
        <w:rPr>
          <w:rFonts w:ascii="標楷體" w:eastAsia="標楷體" w:hAnsi="標楷體"/>
        </w:rPr>
      </w:pPr>
      <w:r w:rsidRPr="00D23F8A">
        <w:rPr>
          <w:rFonts w:ascii="標楷體" w:eastAsia="標楷體" w:hAnsi="標楷體"/>
          <w:lang w:eastAsia="zh-CN"/>
        </w:rPr>
        <w:t>(img047)</w:t>
      </w:r>
    </w:p>
    <w:p w:rsidR="00204CED" w:rsidRPr="00D23F8A" w:rsidRDefault="00204CED" w:rsidP="00413EF9">
      <w:pPr>
        <w:rPr>
          <w:rFonts w:ascii="標楷體" w:eastAsia="標楷體" w:hAnsi="標楷體"/>
        </w:rPr>
      </w:pPr>
      <w:r w:rsidRPr="00D23F8A">
        <w:rPr>
          <w:rFonts w:ascii="標楷體" w:eastAsia="標楷體" w:hAnsi="標楷體"/>
          <w:noProof/>
        </w:rPr>
        <w:drawing>
          <wp:inline distT="0" distB="0" distL="0" distR="0">
            <wp:extent cx="5276117" cy="209550"/>
            <wp:effectExtent l="0" t="0" r="1270" b="0"/>
            <wp:docPr id="104" name="Picture 104" descr="C:\Users\鈞婷\Desktop\第四本\img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鈞婷\Desktop\第四本\img047.jpg"/>
                    <pic:cNvPicPr>
                      <a:picLocks noChangeAspect="1" noChangeArrowheads="1"/>
                    </pic:cNvPicPr>
                  </pic:nvPicPr>
                  <pic:blipFill rotWithShape="1">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815" b="90375"/>
                    <a:stretch/>
                  </pic:blipFill>
                  <pic:spPr bwMode="auto">
                    <a:xfrm>
                      <a:off x="0" y="0"/>
                      <a:ext cx="5274310" cy="20947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04CED" w:rsidRPr="00D23F8A" w:rsidRDefault="000E2393" w:rsidP="00413EF9">
      <w:pPr>
        <w:rPr>
          <w:rFonts w:ascii="標楷體" w:eastAsia="標楷體" w:hAnsi="標楷體" w:cs="Times New Roman"/>
        </w:rPr>
      </w:pPr>
      <w:r w:rsidRPr="00D23F8A">
        <w:rPr>
          <w:rFonts w:ascii="標楷體" w:eastAsia="標楷體" w:hAnsi="標楷體" w:cs="Times New Roman" w:hint="eastAsia"/>
          <w:lang w:eastAsia="zh-CN"/>
        </w:rPr>
        <w:t>图片来源</w:t>
      </w:r>
      <w:r w:rsidRPr="00D23F8A">
        <w:rPr>
          <w:rFonts w:ascii="標楷體" w:eastAsia="標楷體" w:hAnsi="標楷體" w:cs="Times New Roman"/>
          <w:lang w:eastAsia="zh-CN"/>
        </w:rPr>
        <w:t>CASEY DAVIS</w:t>
      </w:r>
      <w:r w:rsidRPr="00D23F8A">
        <w:rPr>
          <w:rFonts w:ascii="標楷體" w:eastAsia="標楷體" w:hAnsi="標楷體" w:cs="Times New Roman" w:hint="eastAsia"/>
          <w:lang w:eastAsia="zh-CN"/>
        </w:rPr>
        <w:t>／</w:t>
      </w:r>
      <w:r w:rsidRPr="00D23F8A">
        <w:rPr>
          <w:rFonts w:ascii="標楷體" w:eastAsia="標楷體" w:hAnsi="標楷體" w:cs="Times New Roman"/>
          <w:lang w:eastAsia="zh-CN"/>
        </w:rPr>
        <w:t>TWMX</w:t>
      </w:r>
    </w:p>
    <w:p w:rsidR="00204CED" w:rsidRPr="00D23F8A" w:rsidRDefault="00204CED" w:rsidP="00413EF9">
      <w:pPr>
        <w:rPr>
          <w:rFonts w:ascii="標楷體" w:eastAsia="標楷體" w:hAnsi="標楷體"/>
        </w:rPr>
      </w:pPr>
      <w:r w:rsidRPr="00D23F8A">
        <w:rPr>
          <w:rFonts w:ascii="標楷體" w:eastAsia="標楷體" w:hAnsi="標楷體"/>
          <w:noProof/>
        </w:rPr>
        <w:drawing>
          <wp:inline distT="0" distB="0" distL="0" distR="0">
            <wp:extent cx="5276116" cy="590550"/>
            <wp:effectExtent l="0" t="0" r="1270" b="0"/>
            <wp:docPr id="105" name="Picture 105" descr="C:\Users\鈞婷\Desktop\第四本\img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鈞婷\Desktop\第四本\img047.jpg"/>
                    <pic:cNvPicPr>
                      <a:picLocks noChangeAspect="1" noChangeArrowheads="1"/>
                    </pic:cNvPicPr>
                  </pic:nvPicPr>
                  <pic:blipFill rotWithShape="1">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1056" b="51022"/>
                    <a:stretch/>
                  </pic:blipFill>
                  <pic:spPr bwMode="auto">
                    <a:xfrm>
                      <a:off x="0" y="0"/>
                      <a:ext cx="5274310" cy="59034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D757C" w:rsidRPr="00D23F8A" w:rsidRDefault="000E2393" w:rsidP="006D757C">
      <w:pPr>
        <w:jc w:val="center"/>
        <w:rPr>
          <w:rFonts w:ascii="標楷體" w:eastAsia="標楷體" w:hAnsi="標楷體"/>
        </w:rPr>
      </w:pPr>
      <w:r w:rsidRPr="00D23F8A">
        <w:rPr>
          <w:rFonts w:ascii="標楷體" w:eastAsia="標楷體" w:hAnsi="標楷體" w:hint="eastAsia"/>
          <w:lang w:eastAsia="zh-CN"/>
        </w:rPr>
        <w:t>造访</w:t>
      </w:r>
      <w:r w:rsidRPr="00D23F8A">
        <w:rPr>
          <w:rFonts w:ascii="標楷體" w:eastAsia="標楷體" w:hAnsi="標楷體"/>
          <w:lang w:eastAsia="zh-CN"/>
        </w:rPr>
        <w:t>WWW.PROFILTER.COM</w:t>
      </w:r>
    </w:p>
    <w:p w:rsidR="00204CED" w:rsidRPr="00D23F8A" w:rsidRDefault="000E2393" w:rsidP="006D757C">
      <w:pPr>
        <w:jc w:val="center"/>
        <w:rPr>
          <w:rFonts w:ascii="標楷體" w:eastAsia="標楷體" w:hAnsi="標楷體"/>
        </w:rPr>
      </w:pPr>
      <w:r w:rsidRPr="00D23F8A">
        <w:rPr>
          <w:rFonts w:ascii="標楷體" w:eastAsia="標楷體" w:hAnsi="標楷體" w:hint="eastAsia"/>
          <w:lang w:eastAsia="zh-CN"/>
        </w:rPr>
        <w:t>索取完整申请表</w:t>
      </w:r>
    </w:p>
    <w:p w:rsidR="00204CED" w:rsidRPr="00D23F8A" w:rsidRDefault="006D757C" w:rsidP="00413EF9">
      <w:pPr>
        <w:rPr>
          <w:rFonts w:ascii="標楷體" w:eastAsia="標楷體" w:hAnsi="標楷體"/>
        </w:rPr>
      </w:pPr>
      <w:r w:rsidRPr="00D23F8A">
        <w:rPr>
          <w:rFonts w:ascii="標楷體" w:eastAsia="標楷體" w:hAnsi="標楷體"/>
          <w:noProof/>
        </w:rPr>
        <w:drawing>
          <wp:inline distT="0" distB="0" distL="0" distR="0">
            <wp:extent cx="5276117" cy="2482850"/>
            <wp:effectExtent l="0" t="0" r="1270" b="0"/>
            <wp:docPr id="106" name="Picture 106" descr="C:\Users\鈞婷\Desktop\第四本\img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鈞婷\Desktop\第四本\img047.jpg"/>
                    <pic:cNvPicPr>
                      <a:picLocks noChangeAspect="1" noChangeArrowheads="1"/>
                    </pic:cNvPicPr>
                  </pic:nvPicPr>
                  <pic:blipFill rotWithShape="1">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736" b="1959"/>
                    <a:stretch/>
                  </pic:blipFill>
                  <pic:spPr bwMode="auto">
                    <a:xfrm>
                      <a:off x="0" y="0"/>
                      <a:ext cx="5274310" cy="24820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a5"/>
        <w:tblW w:w="0" w:type="auto"/>
        <w:tblLook w:val="04A0"/>
      </w:tblPr>
      <w:tblGrid>
        <w:gridCol w:w="2824"/>
        <w:gridCol w:w="2824"/>
        <w:gridCol w:w="2824"/>
      </w:tblGrid>
      <w:tr w:rsidR="006D757C" w:rsidRPr="00D23F8A" w:rsidTr="001E2DB1">
        <w:tc>
          <w:tcPr>
            <w:tcW w:w="2824" w:type="dxa"/>
          </w:tcPr>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过滤专家企业标志帽</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黑</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款式：后扣帽</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尺寸：单一尺寸（均适用）</w:t>
            </w:r>
          </w:p>
        </w:tc>
        <w:tc>
          <w:tcPr>
            <w:tcW w:w="2824" w:type="dxa"/>
          </w:tcPr>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过滤专家企业标志</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颜色：黑</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824" w:type="dxa"/>
          </w:tcPr>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过滤专家企业标志</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颜色：银</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r>
      <w:tr w:rsidR="006D757C" w:rsidRPr="00D23F8A" w:rsidTr="001E2DB1">
        <w:tc>
          <w:tcPr>
            <w:tcW w:w="2824" w:type="dxa"/>
          </w:tcPr>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过滤专家企业标志帽</w:t>
            </w:r>
            <w:r w:rsidRPr="00D23F8A">
              <w:rPr>
                <w:rFonts w:ascii="標楷體" w:eastAsia="標楷體" w:hAnsi="標楷體"/>
                <w:sz w:val="16"/>
                <w:szCs w:val="16"/>
                <w:lang w:eastAsia="zh-CN"/>
              </w:rPr>
              <w:t>-</w:t>
            </w:r>
            <w:r w:rsidRPr="00D23F8A">
              <w:rPr>
                <w:rFonts w:ascii="標楷體" w:eastAsia="標楷體" w:hAnsi="標楷體" w:hint="eastAsia"/>
                <w:sz w:val="16"/>
                <w:szCs w:val="16"/>
                <w:lang w:eastAsia="zh-CN"/>
              </w:rPr>
              <w:t>灰</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款式：后扣帽</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尺寸：单一尺寸（均适用）</w:t>
            </w:r>
          </w:p>
        </w:tc>
        <w:tc>
          <w:tcPr>
            <w:tcW w:w="2824" w:type="dxa"/>
          </w:tcPr>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过滤专家圆标志</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颜色：怀旧单宁</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c>
          <w:tcPr>
            <w:tcW w:w="2824" w:type="dxa"/>
          </w:tcPr>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过滤专家圆标志</w:t>
            </w:r>
            <w:r w:rsidRPr="00D23F8A">
              <w:rPr>
                <w:rFonts w:ascii="標楷體" w:eastAsia="標楷體" w:hAnsi="標楷體"/>
                <w:sz w:val="16"/>
                <w:szCs w:val="16"/>
                <w:lang w:eastAsia="zh-CN"/>
              </w:rPr>
              <w:t>T</w:t>
            </w:r>
            <w:r w:rsidRPr="00D23F8A">
              <w:rPr>
                <w:rFonts w:ascii="標楷體" w:eastAsia="標楷體" w:hAnsi="標楷體" w:hint="eastAsia"/>
                <w:sz w:val="16"/>
                <w:szCs w:val="16"/>
                <w:lang w:eastAsia="zh-CN"/>
              </w:rPr>
              <w:t>恤</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颜色：蓝</w:t>
            </w:r>
          </w:p>
          <w:p w:rsidR="006D757C" w:rsidRPr="00D23F8A" w:rsidRDefault="000E2393" w:rsidP="00636194">
            <w:pPr>
              <w:rPr>
                <w:rFonts w:ascii="標楷體" w:eastAsia="標楷體" w:hAnsi="標楷體"/>
                <w:sz w:val="16"/>
                <w:szCs w:val="16"/>
              </w:rPr>
            </w:pPr>
            <w:r w:rsidRPr="00D23F8A">
              <w:rPr>
                <w:rFonts w:ascii="標楷體" w:eastAsia="標楷體" w:hAnsi="標楷體" w:hint="eastAsia"/>
                <w:sz w:val="16"/>
                <w:szCs w:val="16"/>
                <w:lang w:eastAsia="zh-CN"/>
              </w:rPr>
              <w:t>尺寸：</w:t>
            </w:r>
            <w:r w:rsidRPr="00D23F8A">
              <w:rPr>
                <w:rFonts w:ascii="標楷體" w:eastAsia="標楷體" w:hAnsi="標楷體"/>
                <w:sz w:val="16"/>
                <w:szCs w:val="16"/>
                <w:lang w:eastAsia="zh-CN"/>
              </w:rPr>
              <w:t>S, M, L, XL</w:t>
            </w:r>
            <w:r w:rsidRPr="00D23F8A">
              <w:rPr>
                <w:rFonts w:ascii="標楷體" w:eastAsia="標楷體" w:hAnsi="標楷體" w:hint="eastAsia"/>
                <w:sz w:val="16"/>
                <w:szCs w:val="16"/>
                <w:lang w:eastAsia="zh-CN"/>
              </w:rPr>
              <w:t>及</w:t>
            </w:r>
            <w:r w:rsidRPr="00D23F8A">
              <w:rPr>
                <w:rFonts w:ascii="標楷體" w:eastAsia="標楷體" w:hAnsi="標楷體"/>
                <w:sz w:val="16"/>
                <w:szCs w:val="16"/>
                <w:lang w:eastAsia="zh-CN"/>
              </w:rPr>
              <w:t>XXL</w:t>
            </w:r>
          </w:p>
        </w:tc>
      </w:tr>
    </w:tbl>
    <w:p w:rsidR="00204CED" w:rsidRPr="00D23F8A" w:rsidRDefault="000E2393" w:rsidP="006D757C">
      <w:pPr>
        <w:jc w:val="right"/>
        <w:rPr>
          <w:rFonts w:ascii="標楷體" w:eastAsia="標楷體" w:hAnsi="標楷體"/>
          <w:szCs w:val="24"/>
        </w:rPr>
      </w:pPr>
      <w:r w:rsidRPr="00D23F8A">
        <w:rPr>
          <w:rFonts w:ascii="標楷體" w:eastAsia="標楷體" w:hAnsi="標楷體" w:hint="eastAsia"/>
          <w:szCs w:val="24"/>
          <w:lang w:eastAsia="zh-CN"/>
        </w:rPr>
        <w:t>过滤专家推广产品</w:t>
      </w:r>
    </w:p>
    <w:p w:rsidR="00204CED" w:rsidRPr="00D23F8A" w:rsidRDefault="00204CED" w:rsidP="00413EF9">
      <w:pPr>
        <w:rPr>
          <w:rFonts w:ascii="標楷體" w:eastAsia="標楷體" w:hAnsi="標楷體"/>
          <w:szCs w:val="24"/>
        </w:rPr>
      </w:pPr>
    </w:p>
    <w:p w:rsidR="00204CED" w:rsidRPr="00D23F8A" w:rsidRDefault="00204CED" w:rsidP="00413EF9">
      <w:pPr>
        <w:rPr>
          <w:rFonts w:ascii="標楷體" w:eastAsia="標楷體" w:hAnsi="標楷體"/>
        </w:rPr>
      </w:pPr>
    </w:p>
    <w:p w:rsidR="00204CED" w:rsidRPr="00D23F8A" w:rsidRDefault="00204CED" w:rsidP="00413EF9">
      <w:pPr>
        <w:rPr>
          <w:rFonts w:ascii="標楷體" w:eastAsia="標楷體" w:hAnsi="標楷體"/>
        </w:rPr>
      </w:pPr>
    </w:p>
    <w:p w:rsidR="00204CED" w:rsidRPr="00D23F8A" w:rsidRDefault="00204CED" w:rsidP="00413EF9">
      <w:pPr>
        <w:rPr>
          <w:rFonts w:ascii="標楷體" w:eastAsia="標楷體" w:hAnsi="標楷體"/>
        </w:rPr>
      </w:pPr>
    </w:p>
    <w:sectPr w:rsidR="00204CED" w:rsidRPr="00D23F8A" w:rsidSect="008C7DB5">
      <w:pgSz w:w="11906" w:h="16838"/>
      <w:pgMar w:top="1440" w:right="1800" w:bottom="1440" w:left="180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2A91" w:rsidRDefault="00172A91" w:rsidP="009344D9">
      <w:r>
        <w:separator/>
      </w:r>
    </w:p>
  </w:endnote>
  <w:endnote w:type="continuationSeparator" w:id="1">
    <w:p w:rsidR="00172A91" w:rsidRDefault="00172A91" w:rsidP="009344D9">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libri Light">
    <w:altName w:val="Arial"/>
    <w:charset w:val="00"/>
    <w:family w:val="swiss"/>
    <w:pitch w:val="variable"/>
    <w:sig w:usb0="00000000"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2A91" w:rsidRDefault="00172A91" w:rsidP="009344D9">
      <w:r>
        <w:separator/>
      </w:r>
    </w:p>
  </w:footnote>
  <w:footnote w:type="continuationSeparator" w:id="1">
    <w:p w:rsidR="00172A91" w:rsidRDefault="00172A91" w:rsidP="009344D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374AC"/>
    <w:multiLevelType w:val="hybridMultilevel"/>
    <w:tmpl w:val="6C66025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DB9215D"/>
    <w:multiLevelType w:val="hybridMultilevel"/>
    <w:tmpl w:val="6144ED0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14EB27D8"/>
    <w:multiLevelType w:val="hybridMultilevel"/>
    <w:tmpl w:val="6846B2D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nsid w:val="372A09E6"/>
    <w:multiLevelType w:val="hybridMultilevel"/>
    <w:tmpl w:val="C9B6DD3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nsid w:val="3D010082"/>
    <w:multiLevelType w:val="hybridMultilevel"/>
    <w:tmpl w:val="34C0024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4017636A"/>
    <w:multiLevelType w:val="hybridMultilevel"/>
    <w:tmpl w:val="622A3B0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428F2002"/>
    <w:multiLevelType w:val="hybridMultilevel"/>
    <w:tmpl w:val="4826642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4D310F81"/>
    <w:multiLevelType w:val="hybridMultilevel"/>
    <w:tmpl w:val="C75EFA3C"/>
    <w:lvl w:ilvl="0" w:tplc="FF36410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60932E9F"/>
    <w:multiLevelType w:val="hybridMultilevel"/>
    <w:tmpl w:val="890051CE"/>
    <w:lvl w:ilvl="0" w:tplc="435A4EB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636D201A"/>
    <w:multiLevelType w:val="hybridMultilevel"/>
    <w:tmpl w:val="587C0FD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6"/>
  </w:num>
  <w:num w:numId="2">
    <w:abstractNumId w:val="1"/>
  </w:num>
  <w:num w:numId="3">
    <w:abstractNumId w:val="7"/>
  </w:num>
  <w:num w:numId="4">
    <w:abstractNumId w:val="8"/>
  </w:num>
  <w:num w:numId="5">
    <w:abstractNumId w:val="0"/>
  </w:num>
  <w:num w:numId="6">
    <w:abstractNumId w:val="3"/>
  </w:num>
  <w:num w:numId="7">
    <w:abstractNumId w:val="5"/>
  </w:num>
  <w:num w:numId="8">
    <w:abstractNumId w:val="2"/>
  </w:num>
  <w:num w:numId="9">
    <w:abstractNumId w:val="4"/>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bordersDoNotSurroundHeader/>
  <w:bordersDoNotSurroundFooter/>
  <w:defaultTabStop w:val="480"/>
  <w:displayHorizontalDrawingGridEvery w:val="0"/>
  <w:displayVerticalDrawingGridEvery w:val="2"/>
  <w:characterSpacingControl w:val="compressPunctuation"/>
  <w:hdrShapeDefaults>
    <o:shapedefaults v:ext="edit" spidmax="1433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034094"/>
    <w:rsid w:val="00012232"/>
    <w:rsid w:val="000179C2"/>
    <w:rsid w:val="00020DBE"/>
    <w:rsid w:val="0002422A"/>
    <w:rsid w:val="00025EC3"/>
    <w:rsid w:val="00034094"/>
    <w:rsid w:val="00036403"/>
    <w:rsid w:val="00040688"/>
    <w:rsid w:val="0005127F"/>
    <w:rsid w:val="000601A7"/>
    <w:rsid w:val="000A399D"/>
    <w:rsid w:val="000C4B98"/>
    <w:rsid w:val="000D5845"/>
    <w:rsid w:val="000E2388"/>
    <w:rsid w:val="000E2393"/>
    <w:rsid w:val="00103B81"/>
    <w:rsid w:val="00112786"/>
    <w:rsid w:val="00124AC5"/>
    <w:rsid w:val="001349B3"/>
    <w:rsid w:val="00134FA8"/>
    <w:rsid w:val="0013540F"/>
    <w:rsid w:val="00160637"/>
    <w:rsid w:val="001722F5"/>
    <w:rsid w:val="00172A91"/>
    <w:rsid w:val="00173C46"/>
    <w:rsid w:val="001744F2"/>
    <w:rsid w:val="00187704"/>
    <w:rsid w:val="00194994"/>
    <w:rsid w:val="00195756"/>
    <w:rsid w:val="001A09CC"/>
    <w:rsid w:val="001A3DA1"/>
    <w:rsid w:val="001C20A4"/>
    <w:rsid w:val="001C38B6"/>
    <w:rsid w:val="001C4559"/>
    <w:rsid w:val="001C798A"/>
    <w:rsid w:val="001D5F87"/>
    <w:rsid w:val="001E59C5"/>
    <w:rsid w:val="001E5E64"/>
    <w:rsid w:val="00204CED"/>
    <w:rsid w:val="00216FFD"/>
    <w:rsid w:val="00225FA8"/>
    <w:rsid w:val="00232CDE"/>
    <w:rsid w:val="0023358F"/>
    <w:rsid w:val="002336B4"/>
    <w:rsid w:val="0025020E"/>
    <w:rsid w:val="00251121"/>
    <w:rsid w:val="002578DD"/>
    <w:rsid w:val="00277D27"/>
    <w:rsid w:val="0029386F"/>
    <w:rsid w:val="002A338C"/>
    <w:rsid w:val="002A75D3"/>
    <w:rsid w:val="002B155F"/>
    <w:rsid w:val="002C4FBA"/>
    <w:rsid w:val="002C51DC"/>
    <w:rsid w:val="002F54B7"/>
    <w:rsid w:val="002F5D08"/>
    <w:rsid w:val="0030180C"/>
    <w:rsid w:val="003065C0"/>
    <w:rsid w:val="003113E6"/>
    <w:rsid w:val="003118FD"/>
    <w:rsid w:val="00311C85"/>
    <w:rsid w:val="00316381"/>
    <w:rsid w:val="00334553"/>
    <w:rsid w:val="00337D87"/>
    <w:rsid w:val="0034291A"/>
    <w:rsid w:val="00344347"/>
    <w:rsid w:val="00354904"/>
    <w:rsid w:val="00355A6E"/>
    <w:rsid w:val="003565AD"/>
    <w:rsid w:val="00364565"/>
    <w:rsid w:val="0037710B"/>
    <w:rsid w:val="003A481D"/>
    <w:rsid w:val="003A7DD9"/>
    <w:rsid w:val="003B29D9"/>
    <w:rsid w:val="003B68AA"/>
    <w:rsid w:val="003C711B"/>
    <w:rsid w:val="003D16D6"/>
    <w:rsid w:val="003D1BC5"/>
    <w:rsid w:val="003F0499"/>
    <w:rsid w:val="003F3E97"/>
    <w:rsid w:val="003F67B5"/>
    <w:rsid w:val="003F6FE1"/>
    <w:rsid w:val="00413EF9"/>
    <w:rsid w:val="00427953"/>
    <w:rsid w:val="004317DE"/>
    <w:rsid w:val="00446597"/>
    <w:rsid w:val="00456609"/>
    <w:rsid w:val="004820DC"/>
    <w:rsid w:val="00490B81"/>
    <w:rsid w:val="004C0292"/>
    <w:rsid w:val="004D48A2"/>
    <w:rsid w:val="004E4D2D"/>
    <w:rsid w:val="004F573F"/>
    <w:rsid w:val="005049BC"/>
    <w:rsid w:val="005254E4"/>
    <w:rsid w:val="00533302"/>
    <w:rsid w:val="00536DF9"/>
    <w:rsid w:val="00537B78"/>
    <w:rsid w:val="00543EF7"/>
    <w:rsid w:val="005450F8"/>
    <w:rsid w:val="00561A97"/>
    <w:rsid w:val="005713E1"/>
    <w:rsid w:val="005743A8"/>
    <w:rsid w:val="005E5EA0"/>
    <w:rsid w:val="005F4C5E"/>
    <w:rsid w:val="005F7A2A"/>
    <w:rsid w:val="0062690A"/>
    <w:rsid w:val="00627991"/>
    <w:rsid w:val="00642B29"/>
    <w:rsid w:val="006608CD"/>
    <w:rsid w:val="0066571C"/>
    <w:rsid w:val="006737F5"/>
    <w:rsid w:val="0069733D"/>
    <w:rsid w:val="006B6F32"/>
    <w:rsid w:val="006D13DD"/>
    <w:rsid w:val="006D3CF3"/>
    <w:rsid w:val="006D757C"/>
    <w:rsid w:val="006F1228"/>
    <w:rsid w:val="00714C4C"/>
    <w:rsid w:val="007168EE"/>
    <w:rsid w:val="00717C66"/>
    <w:rsid w:val="00733839"/>
    <w:rsid w:val="0075332C"/>
    <w:rsid w:val="00753E75"/>
    <w:rsid w:val="007540DD"/>
    <w:rsid w:val="00781148"/>
    <w:rsid w:val="00790AD2"/>
    <w:rsid w:val="007917E8"/>
    <w:rsid w:val="0079630A"/>
    <w:rsid w:val="007A1FA8"/>
    <w:rsid w:val="007B556B"/>
    <w:rsid w:val="007D7510"/>
    <w:rsid w:val="00841A6A"/>
    <w:rsid w:val="00852A40"/>
    <w:rsid w:val="0085363F"/>
    <w:rsid w:val="00854595"/>
    <w:rsid w:val="00856FD1"/>
    <w:rsid w:val="00864317"/>
    <w:rsid w:val="00885DB0"/>
    <w:rsid w:val="00893922"/>
    <w:rsid w:val="008963D3"/>
    <w:rsid w:val="008A1C2A"/>
    <w:rsid w:val="008B4B04"/>
    <w:rsid w:val="008B7751"/>
    <w:rsid w:val="008C6326"/>
    <w:rsid w:val="008C7DB5"/>
    <w:rsid w:val="008D04BB"/>
    <w:rsid w:val="008D42A2"/>
    <w:rsid w:val="008E1A1E"/>
    <w:rsid w:val="008F01FB"/>
    <w:rsid w:val="0092001F"/>
    <w:rsid w:val="009344D9"/>
    <w:rsid w:val="009618AF"/>
    <w:rsid w:val="009852A0"/>
    <w:rsid w:val="00986978"/>
    <w:rsid w:val="009A4D4F"/>
    <w:rsid w:val="009A76AA"/>
    <w:rsid w:val="009B56C6"/>
    <w:rsid w:val="009B7F3F"/>
    <w:rsid w:val="009C232A"/>
    <w:rsid w:val="009D0773"/>
    <w:rsid w:val="009E1A92"/>
    <w:rsid w:val="00A111CE"/>
    <w:rsid w:val="00A25BCA"/>
    <w:rsid w:val="00A31CB2"/>
    <w:rsid w:val="00A60543"/>
    <w:rsid w:val="00A61EFA"/>
    <w:rsid w:val="00A8085D"/>
    <w:rsid w:val="00A95814"/>
    <w:rsid w:val="00A95D76"/>
    <w:rsid w:val="00AB748C"/>
    <w:rsid w:val="00AC3213"/>
    <w:rsid w:val="00AD21F2"/>
    <w:rsid w:val="00AE2A39"/>
    <w:rsid w:val="00AE6AA1"/>
    <w:rsid w:val="00B108B9"/>
    <w:rsid w:val="00B6073D"/>
    <w:rsid w:val="00B609F7"/>
    <w:rsid w:val="00B62D5E"/>
    <w:rsid w:val="00B63972"/>
    <w:rsid w:val="00B66B39"/>
    <w:rsid w:val="00BD7E21"/>
    <w:rsid w:val="00C06920"/>
    <w:rsid w:val="00C11093"/>
    <w:rsid w:val="00C204EB"/>
    <w:rsid w:val="00C266AE"/>
    <w:rsid w:val="00C4222E"/>
    <w:rsid w:val="00C42BDE"/>
    <w:rsid w:val="00C4740D"/>
    <w:rsid w:val="00C60F60"/>
    <w:rsid w:val="00C73B40"/>
    <w:rsid w:val="00C92D59"/>
    <w:rsid w:val="00CA4E48"/>
    <w:rsid w:val="00CA53E1"/>
    <w:rsid w:val="00CA67E3"/>
    <w:rsid w:val="00CA69C2"/>
    <w:rsid w:val="00CB5821"/>
    <w:rsid w:val="00CE6AD1"/>
    <w:rsid w:val="00CE6B73"/>
    <w:rsid w:val="00CF09C9"/>
    <w:rsid w:val="00CF3DF8"/>
    <w:rsid w:val="00D0102A"/>
    <w:rsid w:val="00D114AB"/>
    <w:rsid w:val="00D16FC7"/>
    <w:rsid w:val="00D23F8A"/>
    <w:rsid w:val="00D24943"/>
    <w:rsid w:val="00D508AB"/>
    <w:rsid w:val="00D6487E"/>
    <w:rsid w:val="00D70B78"/>
    <w:rsid w:val="00D7777E"/>
    <w:rsid w:val="00D81A9A"/>
    <w:rsid w:val="00DC5932"/>
    <w:rsid w:val="00DF71AB"/>
    <w:rsid w:val="00E07394"/>
    <w:rsid w:val="00E078F8"/>
    <w:rsid w:val="00E56BB5"/>
    <w:rsid w:val="00E65B92"/>
    <w:rsid w:val="00E66514"/>
    <w:rsid w:val="00E71FFC"/>
    <w:rsid w:val="00E86C0D"/>
    <w:rsid w:val="00E87519"/>
    <w:rsid w:val="00E930A7"/>
    <w:rsid w:val="00E94F56"/>
    <w:rsid w:val="00EC13B7"/>
    <w:rsid w:val="00ED2A62"/>
    <w:rsid w:val="00EE2197"/>
    <w:rsid w:val="00EE4B59"/>
    <w:rsid w:val="00EE6971"/>
    <w:rsid w:val="00F02872"/>
    <w:rsid w:val="00F05D6A"/>
    <w:rsid w:val="00F22BF2"/>
    <w:rsid w:val="00F34114"/>
    <w:rsid w:val="00F406EF"/>
    <w:rsid w:val="00F40728"/>
    <w:rsid w:val="00F80379"/>
    <w:rsid w:val="00FA1316"/>
    <w:rsid w:val="00FA5560"/>
    <w:rsid w:val="00FB3626"/>
    <w:rsid w:val="00FB7BB8"/>
    <w:rsid w:val="00FD1283"/>
    <w:rsid w:val="00FE2C61"/>
    <w:rsid w:val="00FE64E7"/>
    <w:rsid w:val="00FF009F"/>
    <w:rsid w:val="00FF539D"/>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7DB5"/>
    <w:pPr>
      <w:widowControl w:val="0"/>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508AB"/>
    <w:rPr>
      <w:rFonts w:asciiTheme="majorHAnsi" w:eastAsiaTheme="majorEastAsia" w:hAnsiTheme="majorHAnsi" w:cstheme="majorBidi"/>
      <w:sz w:val="16"/>
      <w:szCs w:val="16"/>
    </w:rPr>
  </w:style>
  <w:style w:type="character" w:customStyle="1" w:styleId="a4">
    <w:name w:val="註解方塊文字 字元"/>
    <w:basedOn w:val="a0"/>
    <w:link w:val="a3"/>
    <w:uiPriority w:val="99"/>
    <w:semiHidden/>
    <w:rsid w:val="00D508AB"/>
    <w:rPr>
      <w:rFonts w:asciiTheme="majorHAnsi" w:eastAsiaTheme="majorEastAsia" w:hAnsiTheme="majorHAnsi" w:cstheme="majorBidi"/>
      <w:sz w:val="16"/>
      <w:szCs w:val="16"/>
    </w:rPr>
  </w:style>
  <w:style w:type="table" w:styleId="a5">
    <w:name w:val="Table Grid"/>
    <w:basedOn w:val="a1"/>
    <w:uiPriority w:val="39"/>
    <w:rsid w:val="00642B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124AC5"/>
    <w:pPr>
      <w:ind w:leftChars="200" w:left="480"/>
    </w:pPr>
  </w:style>
  <w:style w:type="paragraph" w:styleId="a7">
    <w:name w:val="header"/>
    <w:basedOn w:val="a"/>
    <w:link w:val="a8"/>
    <w:uiPriority w:val="99"/>
    <w:unhideWhenUsed/>
    <w:rsid w:val="009344D9"/>
    <w:pPr>
      <w:tabs>
        <w:tab w:val="center" w:pos="4153"/>
        <w:tab w:val="right" w:pos="8306"/>
      </w:tabs>
      <w:snapToGrid w:val="0"/>
    </w:pPr>
    <w:rPr>
      <w:sz w:val="20"/>
      <w:szCs w:val="20"/>
    </w:rPr>
  </w:style>
  <w:style w:type="character" w:customStyle="1" w:styleId="a8">
    <w:name w:val="頁首 字元"/>
    <w:basedOn w:val="a0"/>
    <w:link w:val="a7"/>
    <w:uiPriority w:val="99"/>
    <w:rsid w:val="009344D9"/>
    <w:rPr>
      <w:sz w:val="20"/>
      <w:szCs w:val="20"/>
    </w:rPr>
  </w:style>
  <w:style w:type="paragraph" w:styleId="a9">
    <w:name w:val="footer"/>
    <w:basedOn w:val="a"/>
    <w:link w:val="aa"/>
    <w:uiPriority w:val="99"/>
    <w:unhideWhenUsed/>
    <w:rsid w:val="009344D9"/>
    <w:pPr>
      <w:tabs>
        <w:tab w:val="center" w:pos="4153"/>
        <w:tab w:val="right" w:pos="8306"/>
      </w:tabs>
      <w:snapToGrid w:val="0"/>
    </w:pPr>
    <w:rPr>
      <w:sz w:val="20"/>
      <w:szCs w:val="20"/>
    </w:rPr>
  </w:style>
  <w:style w:type="character" w:customStyle="1" w:styleId="aa">
    <w:name w:val="頁尾 字元"/>
    <w:basedOn w:val="a0"/>
    <w:link w:val="a9"/>
    <w:uiPriority w:val="99"/>
    <w:rsid w:val="009344D9"/>
    <w:rPr>
      <w:sz w:val="20"/>
      <w:szCs w:val="20"/>
    </w:rPr>
  </w:style>
  <w:style w:type="character" w:styleId="ab">
    <w:name w:val="Hyperlink"/>
    <w:basedOn w:val="a0"/>
    <w:uiPriority w:val="99"/>
    <w:unhideWhenUsed/>
    <w:rsid w:val="006D757C"/>
    <w:rPr>
      <w:color w:val="0563C1"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A869A9-25D3-460F-89D7-5E48887A5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2150</Words>
  <Characters>12255</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user</cp:lastModifiedBy>
  <cp:revision>2</cp:revision>
  <dcterms:created xsi:type="dcterms:W3CDTF">2018-03-16T06:28:00Z</dcterms:created>
  <dcterms:modified xsi:type="dcterms:W3CDTF">2018-03-16T06:28:00Z</dcterms:modified>
</cp:coreProperties>
</file>